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958DBD" w14:textId="77777777" w:rsidR="008C5DA9" w:rsidRPr="008C5DA9" w:rsidRDefault="00775C0A" w:rsidP="008C5DA9">
      <w:pPr>
        <w:pStyle w:val="Nagwek1"/>
        <w:jc w:val="center"/>
        <w:rPr>
          <w:rFonts w:ascii="Arial" w:hAnsi="Arial" w:cs="Arial"/>
          <w:i w:val="0"/>
          <w:iCs/>
        </w:rPr>
      </w:pPr>
      <w:r w:rsidRPr="00A1099C">
        <w:rPr>
          <w:rFonts w:ascii="Arial" w:hAnsi="Arial" w:cs="Arial"/>
          <w:i w:val="0"/>
          <w:iCs/>
        </w:rPr>
        <w:t>Informacja o stanie mienia Województwa Podkarpackiego</w:t>
      </w:r>
    </w:p>
    <w:p w14:paraId="3B6B5431" w14:textId="4041EF36" w:rsidR="00775C0A" w:rsidRPr="00A1099C" w:rsidRDefault="00775C0A" w:rsidP="00A73809">
      <w:pPr>
        <w:spacing w:after="240"/>
        <w:jc w:val="center"/>
        <w:rPr>
          <w:rFonts w:ascii="Arial" w:hAnsi="Arial" w:cs="Arial"/>
          <w:iCs/>
          <w:sz w:val="22"/>
        </w:rPr>
      </w:pPr>
      <w:r w:rsidRPr="00A1099C">
        <w:rPr>
          <w:rFonts w:ascii="Arial" w:hAnsi="Arial" w:cs="Arial"/>
          <w:iCs/>
          <w:sz w:val="22"/>
        </w:rPr>
        <w:t>(stan na dzień 31 grudnia 20</w:t>
      </w:r>
      <w:r w:rsidR="00E66F4D" w:rsidRPr="00A1099C">
        <w:rPr>
          <w:rFonts w:ascii="Arial" w:hAnsi="Arial" w:cs="Arial"/>
          <w:iCs/>
          <w:sz w:val="22"/>
        </w:rPr>
        <w:t>2</w:t>
      </w:r>
      <w:r w:rsidR="00D569CA">
        <w:rPr>
          <w:rFonts w:ascii="Arial" w:hAnsi="Arial" w:cs="Arial"/>
          <w:iCs/>
          <w:sz w:val="22"/>
        </w:rPr>
        <w:t>4</w:t>
      </w:r>
      <w:r w:rsidRPr="00A1099C">
        <w:rPr>
          <w:rFonts w:ascii="Arial" w:hAnsi="Arial" w:cs="Arial"/>
          <w:iCs/>
          <w:sz w:val="22"/>
        </w:rPr>
        <w:t>r</w:t>
      </w:r>
      <w:r w:rsidR="000E3FCB" w:rsidRPr="00A1099C">
        <w:rPr>
          <w:rFonts w:ascii="Arial" w:hAnsi="Arial" w:cs="Arial"/>
          <w:iCs/>
          <w:sz w:val="22"/>
        </w:rPr>
        <w:t>.</w:t>
      </w:r>
      <w:r w:rsidRPr="00A1099C">
        <w:rPr>
          <w:rFonts w:ascii="Arial" w:hAnsi="Arial" w:cs="Arial"/>
          <w:iCs/>
          <w:sz w:val="22"/>
        </w:rPr>
        <w:t>)</w:t>
      </w:r>
    </w:p>
    <w:p w14:paraId="000D31A3" w14:textId="77777777" w:rsidR="008C5DA9" w:rsidRPr="00A1099C" w:rsidRDefault="00775C0A" w:rsidP="008C5DA9">
      <w:pPr>
        <w:spacing w:after="360"/>
        <w:rPr>
          <w:rFonts w:ascii="Arial" w:hAnsi="Arial" w:cs="Arial"/>
          <w:bCs/>
          <w:iCs/>
          <w:sz w:val="22"/>
          <w:szCs w:val="22"/>
        </w:rPr>
      </w:pPr>
      <w:r w:rsidRPr="00A1099C">
        <w:rPr>
          <w:rFonts w:ascii="Arial" w:hAnsi="Arial" w:cs="Arial"/>
          <w:bCs/>
          <w:iCs/>
          <w:sz w:val="22"/>
          <w:szCs w:val="22"/>
        </w:rPr>
        <w:t>Dane dotyczące przysługujących Województwu Podkarpackiemu praw własności</w:t>
      </w:r>
    </w:p>
    <w:p w14:paraId="1535D844" w14:textId="77777777" w:rsidR="00775C0A" w:rsidRPr="00A1099C" w:rsidRDefault="00775C0A" w:rsidP="00630DFE">
      <w:pPr>
        <w:spacing w:after="240"/>
        <w:ind w:firstLine="284"/>
        <w:jc w:val="both"/>
        <w:rPr>
          <w:rFonts w:ascii="Arial" w:hAnsi="Arial" w:cs="Arial"/>
          <w:sz w:val="22"/>
          <w:szCs w:val="22"/>
        </w:rPr>
      </w:pPr>
      <w:r w:rsidRPr="00A1099C">
        <w:rPr>
          <w:rFonts w:ascii="Arial" w:hAnsi="Arial" w:cs="Arial"/>
          <w:sz w:val="22"/>
          <w:szCs w:val="22"/>
        </w:rPr>
        <w:t>Województwo Podkarpackie posiada mienie nabyte na podstawie decyzji administracyjnych, umów sprzedaży, zamiany oraz darowizny.</w:t>
      </w:r>
    </w:p>
    <w:p w14:paraId="4DB655F6" w14:textId="185963D0" w:rsidR="00775C0A" w:rsidRPr="00A1099C" w:rsidRDefault="00775C0A" w:rsidP="00775C0A">
      <w:pPr>
        <w:ind w:firstLine="284"/>
        <w:jc w:val="both"/>
        <w:rPr>
          <w:rFonts w:ascii="Arial" w:hAnsi="Arial" w:cs="Arial"/>
          <w:sz w:val="22"/>
          <w:szCs w:val="22"/>
        </w:rPr>
      </w:pPr>
      <w:r w:rsidRPr="00A1099C">
        <w:rPr>
          <w:rFonts w:ascii="Arial" w:hAnsi="Arial" w:cs="Arial"/>
          <w:sz w:val="22"/>
          <w:szCs w:val="22"/>
        </w:rPr>
        <w:t xml:space="preserve"> Według stanu na dzień 31.12.20</w:t>
      </w:r>
      <w:r w:rsidR="00A84C4F" w:rsidRPr="00A1099C">
        <w:rPr>
          <w:rFonts w:ascii="Arial" w:hAnsi="Arial" w:cs="Arial"/>
          <w:sz w:val="22"/>
          <w:szCs w:val="22"/>
        </w:rPr>
        <w:t>2</w:t>
      </w:r>
      <w:r w:rsidR="00D62A4F">
        <w:rPr>
          <w:rFonts w:ascii="Arial" w:hAnsi="Arial" w:cs="Arial"/>
          <w:sz w:val="22"/>
          <w:szCs w:val="22"/>
        </w:rPr>
        <w:t>4</w:t>
      </w:r>
      <w:r w:rsidR="005B3A74" w:rsidRPr="00A1099C">
        <w:rPr>
          <w:rFonts w:ascii="Arial" w:hAnsi="Arial" w:cs="Arial"/>
          <w:sz w:val="22"/>
          <w:szCs w:val="22"/>
        </w:rPr>
        <w:t>r.</w:t>
      </w:r>
      <w:r w:rsidRPr="00A1099C">
        <w:rPr>
          <w:rFonts w:ascii="Arial" w:hAnsi="Arial" w:cs="Arial"/>
          <w:sz w:val="22"/>
          <w:szCs w:val="22"/>
        </w:rPr>
        <w:t xml:space="preserve"> Województw</w:t>
      </w:r>
      <w:r w:rsidR="00E4148D">
        <w:rPr>
          <w:rFonts w:ascii="Arial" w:hAnsi="Arial" w:cs="Arial"/>
          <w:sz w:val="22"/>
          <w:szCs w:val="22"/>
        </w:rPr>
        <w:t>o Podkarpackie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tab"/>
        <w:tblDescription w:val="wartość mienia"/>
      </w:tblPr>
      <w:tblGrid>
        <w:gridCol w:w="6804"/>
        <w:gridCol w:w="2263"/>
      </w:tblGrid>
      <w:tr w:rsidR="00E4148D" w:rsidRPr="00E4148D" w14:paraId="648D2246" w14:textId="77777777" w:rsidTr="00EB7CD3">
        <w:trPr>
          <w:tblHeader/>
        </w:trPr>
        <w:tc>
          <w:tcPr>
            <w:tcW w:w="6804" w:type="dxa"/>
          </w:tcPr>
          <w:p w14:paraId="670C9AC5" w14:textId="77777777" w:rsidR="00E4148D" w:rsidRPr="00980648" w:rsidRDefault="00E4148D" w:rsidP="00980648">
            <w:pPr>
              <w:pStyle w:val="Akapitzlist"/>
              <w:numPr>
                <w:ilvl w:val="0"/>
                <w:numId w:val="26"/>
              </w:numPr>
              <w:ind w:left="321" w:hanging="142"/>
              <w:rPr>
                <w:rFonts w:ascii="Arial" w:hAnsi="Arial" w:cs="Arial"/>
                <w:sz w:val="22"/>
                <w:szCs w:val="22"/>
              </w:rPr>
            </w:pPr>
            <w:r w:rsidRPr="00980648">
              <w:rPr>
                <w:rFonts w:ascii="Arial" w:hAnsi="Arial" w:cs="Arial"/>
                <w:sz w:val="22"/>
                <w:szCs w:val="22"/>
              </w:rPr>
              <w:t>jest właścicielem</w:t>
            </w:r>
          </w:p>
        </w:tc>
        <w:tc>
          <w:tcPr>
            <w:tcW w:w="2263" w:type="dxa"/>
          </w:tcPr>
          <w:p w14:paraId="699A6E7A" w14:textId="77777777" w:rsidR="00E4148D" w:rsidRPr="00E4148D" w:rsidRDefault="00E4148D" w:rsidP="0093774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 wartoś</w:t>
            </w:r>
            <w:r w:rsidR="009A6C79">
              <w:rPr>
                <w:rFonts w:ascii="Arial" w:hAnsi="Arial" w:cs="Arial"/>
                <w:sz w:val="22"/>
                <w:szCs w:val="22"/>
              </w:rPr>
              <w:t>ci</w:t>
            </w:r>
          </w:p>
        </w:tc>
      </w:tr>
      <w:tr w:rsidR="00E4148D" w:rsidRPr="00E4148D" w14:paraId="1AD807C7" w14:textId="77777777" w:rsidTr="00EB7CD3">
        <w:tc>
          <w:tcPr>
            <w:tcW w:w="6804" w:type="dxa"/>
          </w:tcPr>
          <w:p w14:paraId="1568BD1C" w14:textId="16B92EAA" w:rsidR="00E4148D" w:rsidRPr="00980648" w:rsidRDefault="00E4148D" w:rsidP="00980648">
            <w:pPr>
              <w:pStyle w:val="Akapitzlist"/>
              <w:numPr>
                <w:ilvl w:val="0"/>
                <w:numId w:val="26"/>
              </w:numPr>
              <w:ind w:left="321" w:hanging="142"/>
              <w:rPr>
                <w:rFonts w:ascii="Arial" w:hAnsi="Arial" w:cs="Arial"/>
                <w:sz w:val="22"/>
                <w:szCs w:val="22"/>
              </w:rPr>
            </w:pPr>
            <w:r w:rsidRPr="00980648">
              <w:rPr>
                <w:rFonts w:ascii="Arial" w:hAnsi="Arial" w:cs="Arial"/>
                <w:sz w:val="22"/>
                <w:szCs w:val="22"/>
              </w:rPr>
              <w:t xml:space="preserve">gruntów o łącznej pow. </w:t>
            </w:r>
            <w:r w:rsidR="00EB7CD3" w:rsidRPr="00980648">
              <w:rPr>
                <w:rFonts w:ascii="Arial" w:hAnsi="Arial" w:cs="Arial"/>
                <w:sz w:val="22"/>
                <w:szCs w:val="22"/>
              </w:rPr>
              <w:t>4</w:t>
            </w:r>
            <w:r w:rsidR="007C6A0E">
              <w:rPr>
                <w:rFonts w:ascii="Arial" w:hAnsi="Arial" w:cs="Arial"/>
                <w:sz w:val="22"/>
                <w:szCs w:val="22"/>
              </w:rPr>
              <w:t>468</w:t>
            </w:r>
            <w:r w:rsidR="00EB7CD3" w:rsidRPr="00980648">
              <w:rPr>
                <w:rFonts w:ascii="Arial" w:hAnsi="Arial" w:cs="Arial"/>
                <w:sz w:val="22"/>
                <w:szCs w:val="22"/>
              </w:rPr>
              <w:t>,</w:t>
            </w:r>
            <w:r w:rsidR="007C6A0E">
              <w:rPr>
                <w:rFonts w:ascii="Arial" w:hAnsi="Arial" w:cs="Arial"/>
                <w:sz w:val="22"/>
                <w:szCs w:val="22"/>
              </w:rPr>
              <w:t>82</w:t>
            </w:r>
            <w:r w:rsidR="00EB7CD3" w:rsidRPr="0098064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980648">
              <w:rPr>
                <w:rFonts w:ascii="Arial" w:hAnsi="Arial" w:cs="Arial"/>
                <w:sz w:val="22"/>
                <w:szCs w:val="22"/>
              </w:rPr>
              <w:t xml:space="preserve">ha </w:t>
            </w:r>
          </w:p>
        </w:tc>
        <w:tc>
          <w:tcPr>
            <w:tcW w:w="2263" w:type="dxa"/>
          </w:tcPr>
          <w:p w14:paraId="6E2BA14D" w14:textId="6ED69E45" w:rsidR="00E4148D" w:rsidRPr="004A08E8" w:rsidRDefault="004A08E8" w:rsidP="001E20C8">
            <w:pPr>
              <w:ind w:firstLine="173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A08E8">
              <w:rPr>
                <w:rFonts w:ascii="Arial" w:hAnsi="Arial" w:cs="Arial"/>
                <w:sz w:val="22"/>
                <w:szCs w:val="22"/>
              </w:rPr>
              <w:t xml:space="preserve">642 764 281,29 </w:t>
            </w:r>
            <w:r w:rsidR="00E4148D" w:rsidRPr="004A08E8">
              <w:rPr>
                <w:rFonts w:ascii="Arial" w:hAnsi="Arial" w:cs="Arial"/>
                <w:sz w:val="22"/>
                <w:szCs w:val="22"/>
              </w:rPr>
              <w:t xml:space="preserve">zł </w:t>
            </w:r>
          </w:p>
        </w:tc>
      </w:tr>
      <w:tr w:rsidR="00E4148D" w:rsidRPr="00E4148D" w14:paraId="30C07325" w14:textId="77777777" w:rsidTr="00EB7CD3">
        <w:tc>
          <w:tcPr>
            <w:tcW w:w="6804" w:type="dxa"/>
          </w:tcPr>
          <w:p w14:paraId="6CAF1A0F" w14:textId="7821C491" w:rsidR="00E4148D" w:rsidRPr="00980648" w:rsidRDefault="00E4148D" w:rsidP="00980648">
            <w:pPr>
              <w:pStyle w:val="Akapitzlist"/>
              <w:numPr>
                <w:ilvl w:val="0"/>
                <w:numId w:val="26"/>
              </w:numPr>
              <w:ind w:left="321" w:hanging="142"/>
              <w:rPr>
                <w:rFonts w:ascii="Arial" w:hAnsi="Arial" w:cs="Arial"/>
                <w:sz w:val="22"/>
                <w:szCs w:val="22"/>
              </w:rPr>
            </w:pPr>
            <w:r w:rsidRPr="00980648">
              <w:rPr>
                <w:rFonts w:ascii="Arial" w:hAnsi="Arial" w:cs="Arial"/>
                <w:sz w:val="22"/>
                <w:szCs w:val="22"/>
              </w:rPr>
              <w:t>5</w:t>
            </w:r>
            <w:r w:rsidR="0081655F" w:rsidRPr="00980648">
              <w:rPr>
                <w:rFonts w:ascii="Arial" w:hAnsi="Arial" w:cs="Arial"/>
                <w:sz w:val="22"/>
                <w:szCs w:val="22"/>
              </w:rPr>
              <w:t>1</w:t>
            </w:r>
            <w:r w:rsidR="007C6A0E">
              <w:rPr>
                <w:rFonts w:ascii="Arial" w:hAnsi="Arial" w:cs="Arial"/>
                <w:sz w:val="22"/>
                <w:szCs w:val="22"/>
              </w:rPr>
              <w:t>7</w:t>
            </w:r>
            <w:r w:rsidRPr="00980648">
              <w:rPr>
                <w:rFonts w:ascii="Arial" w:hAnsi="Arial" w:cs="Arial"/>
                <w:sz w:val="22"/>
                <w:szCs w:val="22"/>
              </w:rPr>
              <w:t xml:space="preserve"> budynków i lokali o łącznej pow. użytkowej </w:t>
            </w:r>
            <w:r w:rsidR="00EB7CD3" w:rsidRPr="00980648">
              <w:rPr>
                <w:rFonts w:ascii="Arial" w:hAnsi="Arial" w:cs="Arial"/>
                <w:sz w:val="22"/>
                <w:szCs w:val="22"/>
              </w:rPr>
              <w:t>44</w:t>
            </w:r>
            <w:r w:rsidR="007C6A0E">
              <w:rPr>
                <w:rFonts w:ascii="Arial" w:hAnsi="Arial" w:cs="Arial"/>
                <w:sz w:val="22"/>
                <w:szCs w:val="22"/>
              </w:rPr>
              <w:t xml:space="preserve">9 901 </w:t>
            </w:r>
            <w:r w:rsidRPr="00980648">
              <w:rPr>
                <w:rFonts w:ascii="Arial" w:hAnsi="Arial" w:cs="Arial"/>
                <w:sz w:val="22"/>
                <w:szCs w:val="22"/>
              </w:rPr>
              <w:t xml:space="preserve">m </w:t>
            </w:r>
            <w:r w:rsidRPr="00980648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263" w:type="dxa"/>
          </w:tcPr>
          <w:p w14:paraId="14879734" w14:textId="1228E6FB" w:rsidR="00E4148D" w:rsidRPr="004A08E8" w:rsidRDefault="004A08E8" w:rsidP="001E20C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A08E8">
              <w:rPr>
                <w:rFonts w:ascii="Arial" w:hAnsi="Arial" w:cs="Arial"/>
                <w:sz w:val="22"/>
                <w:szCs w:val="22"/>
              </w:rPr>
              <w:t xml:space="preserve">1 126 566 053,60 </w:t>
            </w:r>
            <w:r w:rsidR="00592456" w:rsidRPr="004A08E8">
              <w:rPr>
                <w:rFonts w:ascii="Arial" w:hAnsi="Arial" w:cs="Arial"/>
                <w:sz w:val="22"/>
                <w:szCs w:val="22"/>
              </w:rPr>
              <w:t>zł</w:t>
            </w:r>
          </w:p>
        </w:tc>
      </w:tr>
      <w:tr w:rsidR="00E4148D" w:rsidRPr="00E4148D" w14:paraId="0EC63031" w14:textId="77777777" w:rsidTr="00EB7CD3">
        <w:tc>
          <w:tcPr>
            <w:tcW w:w="6804" w:type="dxa"/>
          </w:tcPr>
          <w:p w14:paraId="620E1055" w14:textId="77777777" w:rsidR="00E4148D" w:rsidRPr="00980648" w:rsidRDefault="00E4148D" w:rsidP="00980648">
            <w:pPr>
              <w:pStyle w:val="Akapitzlist"/>
              <w:numPr>
                <w:ilvl w:val="0"/>
                <w:numId w:val="26"/>
              </w:numPr>
              <w:ind w:left="321" w:hanging="142"/>
              <w:rPr>
                <w:rFonts w:ascii="Arial" w:hAnsi="Arial" w:cs="Arial"/>
                <w:sz w:val="22"/>
                <w:szCs w:val="22"/>
              </w:rPr>
            </w:pPr>
            <w:r w:rsidRPr="00980648">
              <w:rPr>
                <w:rFonts w:ascii="Arial" w:hAnsi="Arial" w:cs="Arial"/>
                <w:sz w:val="22"/>
                <w:szCs w:val="22"/>
              </w:rPr>
              <w:t>budowli</w:t>
            </w:r>
          </w:p>
        </w:tc>
        <w:tc>
          <w:tcPr>
            <w:tcW w:w="2263" w:type="dxa"/>
          </w:tcPr>
          <w:p w14:paraId="50956811" w14:textId="4631DA17" w:rsidR="00E4148D" w:rsidRPr="004A08E8" w:rsidRDefault="004A08E8" w:rsidP="001E20C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A08E8">
              <w:rPr>
                <w:rFonts w:ascii="Arial" w:hAnsi="Arial" w:cs="Arial"/>
                <w:sz w:val="22"/>
                <w:szCs w:val="22"/>
              </w:rPr>
              <w:t xml:space="preserve">2 830 566 576,01 </w:t>
            </w:r>
            <w:r w:rsidR="00E4148D" w:rsidRPr="004A08E8">
              <w:rPr>
                <w:rFonts w:ascii="Arial" w:hAnsi="Arial" w:cs="Arial"/>
                <w:sz w:val="22"/>
                <w:szCs w:val="22"/>
              </w:rPr>
              <w:t>zł</w:t>
            </w:r>
          </w:p>
        </w:tc>
      </w:tr>
      <w:tr w:rsidR="00E4148D" w:rsidRPr="00E4148D" w14:paraId="70F0578E" w14:textId="77777777" w:rsidTr="00EB7CD3">
        <w:trPr>
          <w:trHeight w:val="54"/>
        </w:trPr>
        <w:tc>
          <w:tcPr>
            <w:tcW w:w="6804" w:type="dxa"/>
          </w:tcPr>
          <w:p w14:paraId="64337D5F" w14:textId="797ACB98" w:rsidR="00E4148D" w:rsidRPr="00980648" w:rsidRDefault="00980648" w:rsidP="00980648">
            <w:pPr>
              <w:pStyle w:val="Akapitzlist"/>
              <w:numPr>
                <w:ilvl w:val="0"/>
                <w:numId w:val="26"/>
              </w:numPr>
              <w:spacing w:after="240"/>
              <w:ind w:left="321" w:hanging="142"/>
              <w:rPr>
                <w:rFonts w:ascii="Arial" w:hAnsi="Arial" w:cs="Arial"/>
                <w:sz w:val="22"/>
                <w:szCs w:val="22"/>
              </w:rPr>
            </w:pPr>
            <w:r w:rsidRPr="00980648">
              <w:rPr>
                <w:rFonts w:ascii="Arial" w:hAnsi="Arial" w:cs="Arial"/>
                <w:sz w:val="22"/>
                <w:szCs w:val="22"/>
              </w:rPr>
              <w:t>w</w:t>
            </w:r>
            <w:r w:rsidR="00E4148D" w:rsidRPr="00980648">
              <w:rPr>
                <w:rFonts w:ascii="Arial" w:hAnsi="Arial" w:cs="Arial"/>
                <w:sz w:val="22"/>
                <w:szCs w:val="22"/>
              </w:rPr>
              <w:t>artość mienia ruchomego Województwa Podkarpackiego</w:t>
            </w:r>
          </w:p>
        </w:tc>
        <w:tc>
          <w:tcPr>
            <w:tcW w:w="2263" w:type="dxa"/>
          </w:tcPr>
          <w:p w14:paraId="265DA0D8" w14:textId="018872F6" w:rsidR="00E4148D" w:rsidRPr="004A08E8" w:rsidRDefault="004A08E8" w:rsidP="001E20C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A08E8">
              <w:rPr>
                <w:rFonts w:ascii="Arial" w:hAnsi="Arial" w:cs="Arial"/>
                <w:sz w:val="22"/>
                <w:szCs w:val="22"/>
              </w:rPr>
              <w:t xml:space="preserve">885 460 942,69 </w:t>
            </w:r>
            <w:r w:rsidR="00E4148D" w:rsidRPr="004A08E8">
              <w:rPr>
                <w:rFonts w:ascii="Arial" w:hAnsi="Arial" w:cs="Arial"/>
                <w:sz w:val="22"/>
                <w:szCs w:val="22"/>
              </w:rPr>
              <w:t>zł</w:t>
            </w:r>
          </w:p>
        </w:tc>
      </w:tr>
    </w:tbl>
    <w:p w14:paraId="12ED12FF" w14:textId="3A9318D6" w:rsidR="00775C0A" w:rsidRPr="00A1099C" w:rsidRDefault="00775C0A" w:rsidP="00A73809">
      <w:pPr>
        <w:pStyle w:val="Tekstpodstawowywcity2"/>
        <w:spacing w:after="240"/>
        <w:ind w:left="0" w:firstLine="284"/>
        <w:rPr>
          <w:rFonts w:ascii="Arial" w:hAnsi="Arial" w:cs="Arial"/>
          <w:bCs w:val="0"/>
          <w:iCs w:val="0"/>
          <w:sz w:val="22"/>
          <w:szCs w:val="22"/>
        </w:rPr>
      </w:pPr>
      <w:r w:rsidRPr="00A1099C">
        <w:rPr>
          <w:rFonts w:ascii="Arial" w:hAnsi="Arial" w:cs="Arial"/>
          <w:bCs w:val="0"/>
          <w:iCs w:val="0"/>
          <w:sz w:val="22"/>
          <w:szCs w:val="22"/>
        </w:rPr>
        <w:t>Przeważająca część nieruchomości Województwa Podkarpackiego oddana jest we władanie wojewódzkim samorządowym jednostkom organizacyjnym</w:t>
      </w:r>
      <w:r w:rsidR="00D77BA6" w:rsidRPr="00A1099C">
        <w:rPr>
          <w:rFonts w:ascii="Arial" w:hAnsi="Arial" w:cs="Arial"/>
          <w:bCs w:val="0"/>
          <w:iCs w:val="0"/>
          <w:sz w:val="22"/>
          <w:szCs w:val="22"/>
        </w:rPr>
        <w:t>.</w:t>
      </w:r>
    </w:p>
    <w:p w14:paraId="5F2BC681" w14:textId="77777777" w:rsidR="00775C0A" w:rsidRPr="00BE050A" w:rsidRDefault="00775C0A" w:rsidP="00271EA7">
      <w:pPr>
        <w:pStyle w:val="Nagwek2"/>
        <w:numPr>
          <w:ilvl w:val="0"/>
          <w:numId w:val="8"/>
        </w:numPr>
        <w:tabs>
          <w:tab w:val="left" w:pos="284"/>
        </w:tabs>
        <w:spacing w:after="360"/>
        <w:ind w:left="284" w:hanging="284"/>
        <w:jc w:val="both"/>
        <w:rPr>
          <w:rFonts w:cs="Arial"/>
        </w:rPr>
      </w:pPr>
      <w:r w:rsidRPr="00BE050A">
        <w:rPr>
          <w:rFonts w:cs="Arial"/>
        </w:rPr>
        <w:t xml:space="preserve">Wykaz </w:t>
      </w:r>
      <w:r w:rsidR="001E1004" w:rsidRPr="00BE050A">
        <w:rPr>
          <w:rFonts w:cs="Arial"/>
        </w:rPr>
        <w:t xml:space="preserve">wojewódzkich </w:t>
      </w:r>
      <w:r w:rsidRPr="00BE050A">
        <w:rPr>
          <w:rFonts w:cs="Arial"/>
        </w:rPr>
        <w:t>samorządowych jednostek org</w:t>
      </w:r>
      <w:r w:rsidR="001E1004" w:rsidRPr="00BE050A">
        <w:rPr>
          <w:rFonts w:cs="Arial"/>
        </w:rPr>
        <w:t>anizacyjnych województwa wraz z </w:t>
      </w:r>
      <w:r w:rsidRPr="00BE050A">
        <w:rPr>
          <w:rFonts w:cs="Arial"/>
        </w:rPr>
        <w:t>określeniem mienia</w:t>
      </w:r>
      <w:r w:rsidR="00B86CF3" w:rsidRPr="00BE050A">
        <w:rPr>
          <w:rFonts w:cs="Arial"/>
        </w:rPr>
        <w:t xml:space="preserve"> (na podstawie sprawozdań jednostek)</w:t>
      </w:r>
      <w:r w:rsidRPr="00BE050A">
        <w:rPr>
          <w:rFonts w:cs="Arial"/>
        </w:rPr>
        <w:t>, które jest w ich władaniu określa poniższa tabela.</w:t>
      </w:r>
    </w:p>
    <w:tbl>
      <w:tblPr>
        <w:tblW w:w="10065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  <w:tblCaption w:val="tab1"/>
        <w:tblDescription w:val="Wykaz wojewódzkich samorządowych jednostek organizacyjnych województwa wraz z określeniem mienia "/>
      </w:tblPr>
      <w:tblGrid>
        <w:gridCol w:w="426"/>
        <w:gridCol w:w="1666"/>
        <w:gridCol w:w="850"/>
        <w:gridCol w:w="1418"/>
        <w:gridCol w:w="567"/>
        <w:gridCol w:w="992"/>
        <w:gridCol w:w="1417"/>
        <w:gridCol w:w="1418"/>
        <w:gridCol w:w="1311"/>
      </w:tblGrid>
      <w:tr w:rsidR="00EB7CD3" w:rsidRPr="00A1099C" w14:paraId="50A3F992" w14:textId="77777777" w:rsidTr="008D29B6">
        <w:trPr>
          <w:trHeight w:val="294"/>
        </w:trPr>
        <w:tc>
          <w:tcPr>
            <w:tcW w:w="426" w:type="dxa"/>
            <w:vAlign w:val="center"/>
          </w:tcPr>
          <w:p w14:paraId="2D6B1D14" w14:textId="77777777" w:rsidR="00775C0A" w:rsidRPr="00A1099C" w:rsidRDefault="009B5E86" w:rsidP="00775C0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Lp.</w:t>
            </w:r>
          </w:p>
        </w:tc>
        <w:tc>
          <w:tcPr>
            <w:tcW w:w="1666" w:type="dxa"/>
          </w:tcPr>
          <w:p w14:paraId="0147566C" w14:textId="77777777" w:rsidR="00775C0A" w:rsidRPr="00A1099C" w:rsidRDefault="009B5E86" w:rsidP="00775C0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>Jednostki</w:t>
            </w:r>
          </w:p>
        </w:tc>
        <w:tc>
          <w:tcPr>
            <w:tcW w:w="850" w:type="dxa"/>
          </w:tcPr>
          <w:p w14:paraId="28CB0BA8" w14:textId="77777777" w:rsidR="00775C0A" w:rsidRPr="00A1099C" w:rsidRDefault="008C5DA9" w:rsidP="00775C0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Działki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br/>
            </w:r>
            <w:r w:rsidR="004F6F79" w:rsidRPr="00A1099C">
              <w:rPr>
                <w:rFonts w:ascii="Arial" w:hAnsi="Arial" w:cs="Arial"/>
                <w:b/>
                <w:bCs/>
                <w:sz w:val="16"/>
                <w:szCs w:val="16"/>
              </w:rPr>
              <w:t>P</w:t>
            </w:r>
            <w:r w:rsidR="00775C0A" w:rsidRPr="00A1099C">
              <w:rPr>
                <w:rFonts w:ascii="Arial" w:hAnsi="Arial" w:cs="Arial"/>
                <w:b/>
                <w:bCs/>
                <w:sz w:val="16"/>
                <w:szCs w:val="16"/>
              </w:rPr>
              <w:t>owierzchnia</w:t>
            </w:r>
          </w:p>
          <w:p w14:paraId="108AFC22" w14:textId="77777777" w:rsidR="004F6F79" w:rsidRPr="00A1099C" w:rsidRDefault="00034242" w:rsidP="00775C0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099C">
              <w:rPr>
                <w:rFonts w:ascii="Arial" w:hAnsi="Arial" w:cs="Arial"/>
                <w:b/>
                <w:bCs/>
                <w:sz w:val="16"/>
                <w:szCs w:val="16"/>
              </w:rPr>
              <w:t>[ha]</w:t>
            </w:r>
          </w:p>
        </w:tc>
        <w:tc>
          <w:tcPr>
            <w:tcW w:w="1418" w:type="dxa"/>
          </w:tcPr>
          <w:p w14:paraId="3EF769FF" w14:textId="77777777" w:rsidR="00034242" w:rsidRPr="00A1099C" w:rsidRDefault="008C5DA9" w:rsidP="00775C0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Działki </w:t>
            </w:r>
            <w:r w:rsidR="00034242" w:rsidRPr="00A1099C">
              <w:rPr>
                <w:rFonts w:ascii="Arial" w:hAnsi="Arial" w:cs="Arial"/>
                <w:b/>
                <w:bCs/>
                <w:sz w:val="16"/>
                <w:szCs w:val="16"/>
              </w:rPr>
              <w:t>W</w:t>
            </w:r>
            <w:r w:rsidR="00775C0A" w:rsidRPr="00A1099C">
              <w:rPr>
                <w:rFonts w:ascii="Arial" w:hAnsi="Arial" w:cs="Arial"/>
                <w:b/>
                <w:bCs/>
                <w:sz w:val="16"/>
                <w:szCs w:val="16"/>
              </w:rPr>
              <w:t>artość</w:t>
            </w:r>
          </w:p>
          <w:p w14:paraId="34AA4254" w14:textId="77777777" w:rsidR="00775C0A" w:rsidRPr="00A1099C" w:rsidRDefault="00034242" w:rsidP="00775C0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099C">
              <w:rPr>
                <w:rFonts w:ascii="Arial" w:hAnsi="Arial" w:cs="Arial"/>
                <w:b/>
                <w:bCs/>
                <w:sz w:val="16"/>
                <w:szCs w:val="16"/>
              </w:rPr>
              <w:t>[zł]</w:t>
            </w:r>
            <w:r w:rsidR="00775C0A" w:rsidRPr="00A1099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</w:tcPr>
          <w:p w14:paraId="02BF54DB" w14:textId="77777777" w:rsidR="00775C0A" w:rsidRPr="00A1099C" w:rsidRDefault="009B5E86" w:rsidP="009B5E8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Budynki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>I</w:t>
            </w:r>
            <w:r w:rsidR="00775C0A" w:rsidRPr="00A1099C">
              <w:rPr>
                <w:rFonts w:ascii="Arial" w:hAnsi="Arial" w:cs="Arial"/>
                <w:b/>
                <w:bCs/>
                <w:sz w:val="16"/>
                <w:szCs w:val="16"/>
              </w:rPr>
              <w:t>lość</w:t>
            </w:r>
          </w:p>
        </w:tc>
        <w:tc>
          <w:tcPr>
            <w:tcW w:w="992" w:type="dxa"/>
          </w:tcPr>
          <w:p w14:paraId="0126FBDA" w14:textId="77777777" w:rsidR="00775C0A" w:rsidRPr="00A1099C" w:rsidRDefault="009B5E86" w:rsidP="009B5E8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Budynki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>p</w:t>
            </w:r>
            <w:r w:rsidR="00775C0A" w:rsidRPr="00A1099C">
              <w:rPr>
                <w:rFonts w:ascii="Arial" w:hAnsi="Arial" w:cs="Arial"/>
                <w:b/>
                <w:bCs/>
                <w:sz w:val="16"/>
                <w:szCs w:val="16"/>
              </w:rPr>
              <w:t>ow. użytkowa</w:t>
            </w:r>
            <w:r w:rsidR="00034242" w:rsidRPr="00A1099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[m</w:t>
            </w:r>
            <w:r w:rsidR="00034242" w:rsidRPr="00A1099C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  <w:t>2</w:t>
            </w:r>
            <w:r w:rsidR="00034242" w:rsidRPr="00A1099C">
              <w:rPr>
                <w:rFonts w:ascii="Arial" w:hAnsi="Arial" w:cs="Arial"/>
                <w:b/>
                <w:bCs/>
                <w:sz w:val="16"/>
                <w:szCs w:val="16"/>
              </w:rPr>
              <w:t>]</w:t>
            </w:r>
          </w:p>
        </w:tc>
        <w:tc>
          <w:tcPr>
            <w:tcW w:w="1417" w:type="dxa"/>
          </w:tcPr>
          <w:p w14:paraId="4F9886B4" w14:textId="77777777" w:rsidR="00775C0A" w:rsidRPr="00A1099C" w:rsidRDefault="009B5E86" w:rsidP="00233DE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Budynki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>w</w:t>
            </w:r>
            <w:r w:rsidR="00775C0A" w:rsidRPr="00A1099C">
              <w:rPr>
                <w:rFonts w:ascii="Arial" w:hAnsi="Arial" w:cs="Arial"/>
                <w:b/>
                <w:bCs/>
                <w:sz w:val="16"/>
                <w:szCs w:val="16"/>
              </w:rPr>
              <w:t>artość</w:t>
            </w:r>
            <w:r w:rsidR="00233DE3" w:rsidRPr="00A1099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</w:p>
          <w:p w14:paraId="2974942F" w14:textId="77777777" w:rsidR="00034242" w:rsidRPr="00A1099C" w:rsidRDefault="00034242" w:rsidP="00233DE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099C">
              <w:rPr>
                <w:rFonts w:ascii="Arial" w:hAnsi="Arial" w:cs="Arial"/>
                <w:b/>
                <w:bCs/>
                <w:sz w:val="16"/>
                <w:szCs w:val="16"/>
              </w:rPr>
              <w:t>[zł]</w:t>
            </w:r>
          </w:p>
        </w:tc>
        <w:tc>
          <w:tcPr>
            <w:tcW w:w="1418" w:type="dxa"/>
          </w:tcPr>
          <w:p w14:paraId="78658BEA" w14:textId="77777777" w:rsidR="00775C0A" w:rsidRPr="00A1099C" w:rsidRDefault="009B5E86" w:rsidP="00775C0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Budowle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>w</w:t>
            </w:r>
            <w:r w:rsidR="00775C0A" w:rsidRPr="00A1099C">
              <w:rPr>
                <w:rFonts w:ascii="Arial" w:hAnsi="Arial" w:cs="Arial"/>
                <w:b/>
                <w:bCs/>
                <w:sz w:val="16"/>
                <w:szCs w:val="16"/>
              </w:rPr>
              <w:t>artość</w:t>
            </w:r>
          </w:p>
          <w:p w14:paraId="6AB57CBA" w14:textId="77777777" w:rsidR="00034242" w:rsidRPr="00A1099C" w:rsidRDefault="00C97869" w:rsidP="00775C0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099C">
              <w:rPr>
                <w:rFonts w:ascii="Arial" w:hAnsi="Arial" w:cs="Arial"/>
                <w:b/>
                <w:bCs/>
                <w:sz w:val="16"/>
                <w:szCs w:val="16"/>
              </w:rPr>
              <w:t>[zł]</w:t>
            </w:r>
          </w:p>
        </w:tc>
        <w:tc>
          <w:tcPr>
            <w:tcW w:w="1311" w:type="dxa"/>
          </w:tcPr>
          <w:p w14:paraId="4F7EDAFD" w14:textId="77777777" w:rsidR="00775C0A" w:rsidRPr="00A1099C" w:rsidRDefault="009B5E86" w:rsidP="00775C0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Wartość mienia ruchomego</w:t>
            </w:r>
            <w:r w:rsidR="00233C6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[zł]</w:t>
            </w:r>
          </w:p>
        </w:tc>
      </w:tr>
      <w:tr w:rsidR="004A08E8" w:rsidRPr="00F44610" w14:paraId="79A97BCA" w14:textId="77777777" w:rsidTr="008D29B6">
        <w:trPr>
          <w:trHeight w:val="376"/>
        </w:trPr>
        <w:tc>
          <w:tcPr>
            <w:tcW w:w="426" w:type="dxa"/>
            <w:vAlign w:val="center"/>
          </w:tcPr>
          <w:p w14:paraId="3DAA31D4" w14:textId="77777777" w:rsidR="004A08E8" w:rsidRPr="00A1099C" w:rsidRDefault="004A08E8" w:rsidP="004A08E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666" w:type="dxa"/>
            <w:vAlign w:val="center"/>
          </w:tcPr>
          <w:p w14:paraId="4546590C" w14:textId="77777777" w:rsidR="004A08E8" w:rsidRPr="00A1099C" w:rsidRDefault="004A08E8" w:rsidP="004A08E8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 xml:space="preserve">Podkarpackie Biuro Geodezji i Terenów Rolnych w Rzeszowie 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6D302B1" w14:textId="3643F669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0,1508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81B1844" w14:textId="055F1434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23 072,40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27ECBFC" w14:textId="538E4C18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5644FDF" w14:textId="3D871980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308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459093C" w14:textId="6BAAD64F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13 360,03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6C419F1" w14:textId="7292B333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2C23EF8B" w14:textId="4F5C3907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6 094 318,36</w:t>
            </w:r>
          </w:p>
        </w:tc>
      </w:tr>
      <w:tr w:rsidR="004A08E8" w:rsidRPr="00F44610" w14:paraId="527C5578" w14:textId="77777777" w:rsidTr="008D29B6">
        <w:trPr>
          <w:trHeight w:val="552"/>
        </w:trPr>
        <w:tc>
          <w:tcPr>
            <w:tcW w:w="426" w:type="dxa"/>
            <w:vAlign w:val="center"/>
          </w:tcPr>
          <w:p w14:paraId="75FEDB7B" w14:textId="77777777" w:rsidR="004A08E8" w:rsidRPr="00A1099C" w:rsidRDefault="004A08E8" w:rsidP="004A08E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666" w:type="dxa"/>
            <w:vAlign w:val="center"/>
          </w:tcPr>
          <w:p w14:paraId="4D36FB7D" w14:textId="1F2468A9" w:rsidR="004A08E8" w:rsidRPr="00A1099C" w:rsidRDefault="004A08E8" w:rsidP="004A08E8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Wojewódzki Ośrodek Dokumentacji Geodezyjnej i Kartograficznej w</w:t>
            </w:r>
            <w:r>
              <w:rPr>
                <w:rFonts w:ascii="Arial" w:hAnsi="Arial" w:cs="Arial"/>
                <w:sz w:val="16"/>
                <w:szCs w:val="16"/>
              </w:rPr>
              <w:t> </w:t>
            </w:r>
            <w:r w:rsidRPr="00A1099C">
              <w:rPr>
                <w:rFonts w:ascii="Arial" w:hAnsi="Arial" w:cs="Arial"/>
                <w:sz w:val="16"/>
                <w:szCs w:val="16"/>
              </w:rPr>
              <w:t xml:space="preserve">Rzeszowie 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15AC359" w14:textId="6ABE87C3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2051E7A" w14:textId="6ECAFAED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96EEC70" w14:textId="0B522FF8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F714E6A" w14:textId="024279FE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8DA2E85" w14:textId="27F559B3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5378175" w14:textId="42D3F1B6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0D6E1084" w14:textId="2F0A154A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64 857,90</w:t>
            </w:r>
          </w:p>
        </w:tc>
      </w:tr>
      <w:tr w:rsidR="004A08E8" w:rsidRPr="00F44610" w14:paraId="5E50E1F1" w14:textId="77777777" w:rsidTr="008D29B6">
        <w:trPr>
          <w:trHeight w:val="747"/>
        </w:trPr>
        <w:tc>
          <w:tcPr>
            <w:tcW w:w="426" w:type="dxa"/>
            <w:vAlign w:val="center"/>
          </w:tcPr>
          <w:p w14:paraId="06E7BB4F" w14:textId="77777777" w:rsidR="004A08E8" w:rsidRPr="00A1099C" w:rsidRDefault="004A08E8" w:rsidP="004A08E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666" w:type="dxa"/>
            <w:vAlign w:val="center"/>
          </w:tcPr>
          <w:p w14:paraId="03096998" w14:textId="0C0BD27C" w:rsidR="004A08E8" w:rsidRPr="00A1099C" w:rsidRDefault="004A08E8" w:rsidP="004A08E8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Podkarpacki Zarząd Dróg Wojewódzkich w</w:t>
            </w:r>
            <w:r>
              <w:rPr>
                <w:rFonts w:ascii="Arial" w:hAnsi="Arial" w:cs="Arial"/>
                <w:sz w:val="16"/>
                <w:szCs w:val="16"/>
              </w:rPr>
              <w:t> </w:t>
            </w:r>
            <w:r w:rsidRPr="00A1099C">
              <w:rPr>
                <w:rFonts w:ascii="Arial" w:hAnsi="Arial" w:cs="Arial"/>
                <w:sz w:val="16"/>
                <w:szCs w:val="16"/>
              </w:rPr>
              <w:t>Rzeszowie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B249FEC" w14:textId="07544C85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3543,74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717E0F3" w14:textId="7D8B19AF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535 987 394,96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A1DAE4F" w14:textId="35835A5B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69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FB4D2FA" w14:textId="01D34CE2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15 386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70ECF8F" w14:textId="060F3E86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20 152 436,22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E3D7BD6" w14:textId="16527E43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2 624 169 270,94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47C4A73E" w14:textId="4219BCAB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8 110 682,32</w:t>
            </w:r>
          </w:p>
        </w:tc>
      </w:tr>
      <w:tr w:rsidR="004A08E8" w:rsidRPr="00F44610" w14:paraId="5493D881" w14:textId="77777777" w:rsidTr="008D29B6">
        <w:trPr>
          <w:trHeight w:val="741"/>
        </w:trPr>
        <w:tc>
          <w:tcPr>
            <w:tcW w:w="426" w:type="dxa"/>
            <w:vAlign w:val="center"/>
          </w:tcPr>
          <w:p w14:paraId="5FF8D462" w14:textId="77777777" w:rsidR="004A08E8" w:rsidRPr="00A1099C" w:rsidRDefault="004A08E8" w:rsidP="004A08E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1666" w:type="dxa"/>
            <w:vAlign w:val="center"/>
          </w:tcPr>
          <w:p w14:paraId="67F89AC7" w14:textId="2D8C6F83" w:rsidR="004A08E8" w:rsidRPr="00A1099C" w:rsidRDefault="004A08E8" w:rsidP="004A08E8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Wojewódzki Urząd Pracy w Rzeszowie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756A2B4" w14:textId="5678D32E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0,4167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1ACA822" w14:textId="6485AB23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1 486 054,11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7BB0AE7" w14:textId="518293BD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D9DFEA3" w14:textId="2BE541ED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3 335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13E67F7" w14:textId="60D8577F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7 309 640,92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22743C6" w14:textId="5D63C78F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5 224,83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175FE2FE" w14:textId="04D550C3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231 680,44</w:t>
            </w:r>
          </w:p>
        </w:tc>
      </w:tr>
      <w:tr w:rsidR="004A08E8" w:rsidRPr="00F44610" w14:paraId="0FBA1173" w14:textId="77777777" w:rsidTr="008D29B6">
        <w:trPr>
          <w:trHeight w:val="434"/>
        </w:trPr>
        <w:tc>
          <w:tcPr>
            <w:tcW w:w="426" w:type="dxa"/>
            <w:vAlign w:val="center"/>
          </w:tcPr>
          <w:p w14:paraId="46E5A979" w14:textId="77777777" w:rsidR="004A08E8" w:rsidRPr="00A1099C" w:rsidRDefault="004A08E8" w:rsidP="004A08E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666" w:type="dxa"/>
            <w:vAlign w:val="center"/>
          </w:tcPr>
          <w:p w14:paraId="73A37446" w14:textId="08432735" w:rsidR="004A08E8" w:rsidRPr="00A1099C" w:rsidRDefault="004A08E8" w:rsidP="004A08E8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Urząd Marszałkowski Województwa Podkarpackiego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A1099C">
              <w:rPr>
                <w:rFonts w:ascii="Arial" w:hAnsi="Arial" w:cs="Arial"/>
                <w:sz w:val="16"/>
                <w:szCs w:val="16"/>
              </w:rPr>
              <w:t>w Rzeszowie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0B0A228" w14:textId="2C826318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7,3961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349B4C4" w14:textId="73E02039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5 933 963,74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DA8B40B" w14:textId="7346AA5C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C0FF91D" w14:textId="6FF2DF0B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33 134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BD4B5C4" w14:textId="30F75FEE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287 551 068,34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A4DC6CA" w14:textId="23E38430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131 080 068,27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14D02221" w14:textId="0CCA7BF6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526 076 220,73</w:t>
            </w:r>
          </w:p>
        </w:tc>
      </w:tr>
      <w:tr w:rsidR="004A08E8" w:rsidRPr="00F44610" w14:paraId="2846260B" w14:textId="77777777" w:rsidTr="008D29B6">
        <w:trPr>
          <w:trHeight w:val="368"/>
        </w:trPr>
        <w:tc>
          <w:tcPr>
            <w:tcW w:w="426" w:type="dxa"/>
            <w:vAlign w:val="center"/>
          </w:tcPr>
          <w:p w14:paraId="703C2ADD" w14:textId="77777777" w:rsidR="004A08E8" w:rsidRPr="00A1099C" w:rsidRDefault="004A08E8" w:rsidP="004A08E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1666" w:type="dxa"/>
            <w:vAlign w:val="center"/>
          </w:tcPr>
          <w:p w14:paraId="4F454211" w14:textId="49B35128" w:rsidR="004A08E8" w:rsidRPr="00A1099C" w:rsidRDefault="004A08E8" w:rsidP="004A08E8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Medyczno-Społeczne Centrum Kształcenia Zawodowego i</w:t>
            </w:r>
            <w:r>
              <w:rPr>
                <w:rFonts w:ascii="Arial" w:hAnsi="Arial" w:cs="Arial"/>
                <w:sz w:val="16"/>
                <w:szCs w:val="16"/>
              </w:rPr>
              <w:t> </w:t>
            </w:r>
            <w:r w:rsidRPr="00A1099C">
              <w:rPr>
                <w:rFonts w:ascii="Arial" w:hAnsi="Arial" w:cs="Arial"/>
                <w:sz w:val="16"/>
                <w:szCs w:val="16"/>
              </w:rPr>
              <w:t>Ustawicznego w</w:t>
            </w:r>
            <w:r>
              <w:rPr>
                <w:rFonts w:ascii="Arial" w:hAnsi="Arial" w:cs="Arial"/>
                <w:sz w:val="16"/>
                <w:szCs w:val="16"/>
              </w:rPr>
              <w:t> </w:t>
            </w:r>
            <w:r w:rsidRPr="00A1099C">
              <w:rPr>
                <w:rFonts w:ascii="Arial" w:hAnsi="Arial" w:cs="Arial"/>
                <w:sz w:val="16"/>
                <w:szCs w:val="16"/>
              </w:rPr>
              <w:t>Przemyślu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F0461AA" w14:textId="23B43A84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0,3628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6238847" w14:textId="26235F43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24 127,18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C2FFD9C" w14:textId="475ECA4E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8212024" w14:textId="54559182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2 291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9DAD015" w14:textId="54773A0C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4 845 184,46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A6D88A7" w14:textId="386B1A5B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116 559,41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77202C08" w14:textId="26FE398A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225 784,64</w:t>
            </w:r>
          </w:p>
        </w:tc>
      </w:tr>
      <w:tr w:rsidR="004A08E8" w:rsidRPr="00F44610" w14:paraId="3D36B887" w14:textId="77777777" w:rsidTr="008D29B6">
        <w:trPr>
          <w:trHeight w:val="434"/>
        </w:trPr>
        <w:tc>
          <w:tcPr>
            <w:tcW w:w="426" w:type="dxa"/>
            <w:vAlign w:val="center"/>
          </w:tcPr>
          <w:p w14:paraId="262E46A5" w14:textId="77777777" w:rsidR="004A08E8" w:rsidRPr="00A1099C" w:rsidRDefault="004A08E8" w:rsidP="004A08E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1666" w:type="dxa"/>
            <w:vAlign w:val="center"/>
          </w:tcPr>
          <w:p w14:paraId="5858E8D4" w14:textId="165BB1F6" w:rsidR="004A08E8" w:rsidRPr="00A1099C" w:rsidRDefault="004A08E8" w:rsidP="004A08E8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Medyczno-Społeczne Centrum Kształcenia Zawodowego i</w:t>
            </w:r>
            <w:r>
              <w:rPr>
                <w:rFonts w:ascii="Arial" w:hAnsi="Arial" w:cs="Arial"/>
                <w:sz w:val="16"/>
                <w:szCs w:val="16"/>
              </w:rPr>
              <w:t> </w:t>
            </w:r>
            <w:r w:rsidRPr="00A1099C">
              <w:rPr>
                <w:rFonts w:ascii="Arial" w:hAnsi="Arial" w:cs="Arial"/>
                <w:sz w:val="16"/>
                <w:szCs w:val="16"/>
              </w:rPr>
              <w:t>Ustawicznego w</w:t>
            </w:r>
            <w:r>
              <w:rPr>
                <w:rFonts w:ascii="Arial" w:hAnsi="Arial" w:cs="Arial"/>
                <w:sz w:val="16"/>
                <w:szCs w:val="16"/>
              </w:rPr>
              <w:t> </w:t>
            </w:r>
            <w:r w:rsidRPr="00A1099C">
              <w:rPr>
                <w:rFonts w:ascii="Arial" w:hAnsi="Arial" w:cs="Arial"/>
                <w:sz w:val="16"/>
                <w:szCs w:val="16"/>
              </w:rPr>
              <w:t>Rzeszowie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5E8F264" w14:textId="40E11EC1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0,6918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4A7DD51" w14:textId="34B03F3A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179 674,10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6E230FD" w14:textId="21E1FB23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E7E151A" w14:textId="54FC5007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5 139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5FC7351" w14:textId="2F1DEECB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5 718 448,87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0E0C158" w14:textId="0EA2C2ED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59661B6B" w14:textId="0B53495E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74 334,42</w:t>
            </w:r>
          </w:p>
        </w:tc>
      </w:tr>
      <w:tr w:rsidR="004A08E8" w:rsidRPr="00F44610" w14:paraId="0777BA44" w14:textId="77777777" w:rsidTr="008D29B6">
        <w:trPr>
          <w:trHeight w:val="434"/>
        </w:trPr>
        <w:tc>
          <w:tcPr>
            <w:tcW w:w="426" w:type="dxa"/>
            <w:vAlign w:val="center"/>
          </w:tcPr>
          <w:p w14:paraId="7751F904" w14:textId="77777777" w:rsidR="004A08E8" w:rsidRPr="00A1099C" w:rsidRDefault="004A08E8" w:rsidP="004A08E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1666" w:type="dxa"/>
            <w:vAlign w:val="center"/>
          </w:tcPr>
          <w:p w14:paraId="1ECB16D3" w14:textId="28C5FBC9" w:rsidR="004A08E8" w:rsidRPr="00A1099C" w:rsidRDefault="004A08E8" w:rsidP="004A08E8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Medyczno-Społeczne Centrum Kształcenia Zawodowego i</w:t>
            </w:r>
            <w:r>
              <w:rPr>
                <w:rFonts w:ascii="Arial" w:hAnsi="Arial" w:cs="Arial"/>
                <w:sz w:val="16"/>
                <w:szCs w:val="16"/>
              </w:rPr>
              <w:t> </w:t>
            </w:r>
            <w:r w:rsidRPr="00A1099C">
              <w:rPr>
                <w:rFonts w:ascii="Arial" w:hAnsi="Arial" w:cs="Arial"/>
                <w:sz w:val="16"/>
                <w:szCs w:val="16"/>
              </w:rPr>
              <w:t>Ustawicznego w Jaśle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037669B" w14:textId="46CE187C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1,4672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8682CDD" w14:textId="48EC5353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191 932,75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F8DEB21" w14:textId="5C2F1064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28250D1" w14:textId="29BCA2FF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1 172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C633745" w14:textId="750F3B07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796 605,41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54C27A3" w14:textId="303CEF65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288 707,82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25995C54" w14:textId="481B504B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16 169,00</w:t>
            </w:r>
          </w:p>
        </w:tc>
      </w:tr>
      <w:tr w:rsidR="004A08E8" w:rsidRPr="00F44610" w14:paraId="17623C8F" w14:textId="77777777" w:rsidTr="008D29B6">
        <w:trPr>
          <w:trHeight w:val="237"/>
        </w:trPr>
        <w:tc>
          <w:tcPr>
            <w:tcW w:w="426" w:type="dxa"/>
            <w:vAlign w:val="center"/>
          </w:tcPr>
          <w:p w14:paraId="17317B94" w14:textId="77777777" w:rsidR="004A08E8" w:rsidRPr="00A1099C" w:rsidRDefault="004A08E8" w:rsidP="004A08E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1666" w:type="dxa"/>
            <w:vAlign w:val="center"/>
          </w:tcPr>
          <w:p w14:paraId="605E8B12" w14:textId="4B136ED9" w:rsidR="004A08E8" w:rsidRPr="00A1099C" w:rsidRDefault="004A08E8" w:rsidP="004A08E8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Medyczno-Społeczne Centrum Kształcenia Zawodowego i Ustawicznego w</w:t>
            </w:r>
            <w:r>
              <w:rPr>
                <w:rFonts w:ascii="Arial" w:hAnsi="Arial" w:cs="Arial"/>
                <w:sz w:val="16"/>
                <w:szCs w:val="16"/>
              </w:rPr>
              <w:t> </w:t>
            </w:r>
            <w:r w:rsidRPr="00A1099C">
              <w:rPr>
                <w:rFonts w:ascii="Arial" w:hAnsi="Arial" w:cs="Arial"/>
                <w:sz w:val="16"/>
                <w:szCs w:val="16"/>
              </w:rPr>
              <w:t>Sanoku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60A151F" w14:textId="0076C93E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0,0294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BD90918" w14:textId="3BBD504E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03EDED3" w14:textId="71059AD9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6F6F6EF" w14:textId="00343FA1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924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B6BDDBB" w14:textId="2836D865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45 953,64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4262BEA" w14:textId="4EFA139A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67,20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476F6428" w14:textId="1D47235D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381 450,00</w:t>
            </w:r>
          </w:p>
        </w:tc>
      </w:tr>
      <w:tr w:rsidR="004A08E8" w:rsidRPr="00F44610" w14:paraId="094EC313" w14:textId="77777777" w:rsidTr="008D29B6">
        <w:trPr>
          <w:trHeight w:val="434"/>
        </w:trPr>
        <w:tc>
          <w:tcPr>
            <w:tcW w:w="426" w:type="dxa"/>
            <w:vAlign w:val="center"/>
          </w:tcPr>
          <w:p w14:paraId="2EB9EE40" w14:textId="77777777" w:rsidR="004A08E8" w:rsidRPr="00A1099C" w:rsidRDefault="004A08E8" w:rsidP="004A08E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lastRenderedPageBreak/>
              <w:t>10</w:t>
            </w:r>
          </w:p>
        </w:tc>
        <w:tc>
          <w:tcPr>
            <w:tcW w:w="1666" w:type="dxa"/>
            <w:vAlign w:val="center"/>
          </w:tcPr>
          <w:p w14:paraId="2DF5DED9" w14:textId="535B8EC8" w:rsidR="004A08E8" w:rsidRPr="00A1099C" w:rsidRDefault="004A08E8" w:rsidP="004A08E8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Medyczno-Społeczne Centrum Kształcenia Zawodowego i Ustawicznego w Mielcu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C72FD41" w14:textId="0A1166B3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0,1421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26A78F5" w14:textId="323F948D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1 000,00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9AF40BE" w14:textId="50462C97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353AF09" w14:textId="64E39A86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1 901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C6EC968" w14:textId="0199FFEB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3 630,36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1316C27" w14:textId="4E7D387C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700EF80B" w14:textId="7B8C891D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</w:tr>
      <w:tr w:rsidR="004A08E8" w:rsidRPr="00F44610" w14:paraId="43CB5027" w14:textId="77777777" w:rsidTr="008D29B6">
        <w:trPr>
          <w:trHeight w:val="434"/>
        </w:trPr>
        <w:tc>
          <w:tcPr>
            <w:tcW w:w="426" w:type="dxa"/>
            <w:vAlign w:val="center"/>
          </w:tcPr>
          <w:p w14:paraId="2D9E53CB" w14:textId="77777777" w:rsidR="004A08E8" w:rsidRPr="00A1099C" w:rsidRDefault="004A08E8" w:rsidP="004A08E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1666" w:type="dxa"/>
            <w:vAlign w:val="center"/>
          </w:tcPr>
          <w:p w14:paraId="2E016CD0" w14:textId="0A881BFE" w:rsidR="004A08E8" w:rsidRPr="00A1099C" w:rsidRDefault="004A08E8" w:rsidP="004A08E8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Zespół Szkół przy Klinicznym Szpitalu Wojewódzkim nr 2 im. Św. Jadwigi Królowej w Rzeszowie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7B827C8" w14:textId="7C677463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EDACA52" w14:textId="2FA6F73C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A907B23" w14:textId="25240367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3D0D544" w14:textId="1DFF3738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D926C97" w14:textId="17D7B5F6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55CC35C" w14:textId="5BEE58BE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42BF667B" w14:textId="6A663BB6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</w:tr>
      <w:tr w:rsidR="004A08E8" w:rsidRPr="00F44610" w14:paraId="53B42C04" w14:textId="77777777" w:rsidTr="008D29B6">
        <w:trPr>
          <w:trHeight w:val="434"/>
        </w:trPr>
        <w:tc>
          <w:tcPr>
            <w:tcW w:w="426" w:type="dxa"/>
            <w:vAlign w:val="center"/>
          </w:tcPr>
          <w:p w14:paraId="69CECF58" w14:textId="77777777" w:rsidR="004A08E8" w:rsidRPr="00A1099C" w:rsidRDefault="004A08E8" w:rsidP="004A08E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1666" w:type="dxa"/>
            <w:vAlign w:val="center"/>
          </w:tcPr>
          <w:p w14:paraId="3DF54161" w14:textId="7AFA4942" w:rsidR="004A08E8" w:rsidRPr="00A1099C" w:rsidRDefault="004A08E8" w:rsidP="004A08E8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Zespół Szkół Specjalnych w Rymanowie Zdroju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4D9FAFC" w14:textId="79233CCA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97E59BB" w14:textId="49298396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F454003" w14:textId="085A1D34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EB58E33" w14:textId="355653BA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61D35EE" w14:textId="0BED9F05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9AAF1E2" w14:textId="5C96FAAE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226 624,32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0E0E3FD9" w14:textId="73540FA7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5 648,28</w:t>
            </w:r>
          </w:p>
        </w:tc>
      </w:tr>
      <w:tr w:rsidR="004A08E8" w:rsidRPr="00F44610" w14:paraId="422F004B" w14:textId="77777777" w:rsidTr="008D29B6">
        <w:trPr>
          <w:trHeight w:val="434"/>
        </w:trPr>
        <w:tc>
          <w:tcPr>
            <w:tcW w:w="426" w:type="dxa"/>
            <w:vAlign w:val="center"/>
          </w:tcPr>
          <w:p w14:paraId="42097A88" w14:textId="77777777" w:rsidR="004A08E8" w:rsidRPr="00A1099C" w:rsidRDefault="004A08E8" w:rsidP="004A08E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1666" w:type="dxa"/>
            <w:vAlign w:val="center"/>
          </w:tcPr>
          <w:p w14:paraId="00AE8E86" w14:textId="11DF49BD" w:rsidR="004A08E8" w:rsidRPr="00A1099C" w:rsidRDefault="004A08E8" w:rsidP="004A08E8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Podkarpacki Zespół Placówek Wojewódzkich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A1099C">
              <w:rPr>
                <w:rFonts w:ascii="Arial" w:hAnsi="Arial" w:cs="Arial"/>
                <w:sz w:val="16"/>
                <w:szCs w:val="16"/>
              </w:rPr>
              <w:t>w</w:t>
            </w:r>
            <w:r>
              <w:rPr>
                <w:rFonts w:ascii="Arial" w:hAnsi="Arial" w:cs="Arial"/>
                <w:sz w:val="16"/>
                <w:szCs w:val="16"/>
              </w:rPr>
              <w:t> </w:t>
            </w:r>
            <w:r w:rsidRPr="00A1099C">
              <w:rPr>
                <w:rFonts w:ascii="Arial" w:hAnsi="Arial" w:cs="Arial"/>
                <w:sz w:val="16"/>
                <w:szCs w:val="16"/>
              </w:rPr>
              <w:t>Rzeszowie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39E595C" w14:textId="682C263F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6,4899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CD6FE7C" w14:textId="7E5CE495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688 282,25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EED94BE" w14:textId="1D5C5A26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B70119F" w14:textId="107EF6E3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15 477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560B702" w14:textId="264131F6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10 396 068,48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A59B50C" w14:textId="15D040C2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46 234,70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6E8367B8" w14:textId="4D3E6939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742 658,11</w:t>
            </w:r>
          </w:p>
        </w:tc>
      </w:tr>
      <w:tr w:rsidR="004A08E8" w:rsidRPr="00F44610" w14:paraId="440F27EB" w14:textId="77777777" w:rsidTr="008D29B6">
        <w:trPr>
          <w:trHeight w:val="434"/>
        </w:trPr>
        <w:tc>
          <w:tcPr>
            <w:tcW w:w="426" w:type="dxa"/>
            <w:vAlign w:val="center"/>
          </w:tcPr>
          <w:p w14:paraId="202B203B" w14:textId="77777777" w:rsidR="004A08E8" w:rsidRPr="00A1099C" w:rsidRDefault="004A08E8" w:rsidP="004A08E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1666" w:type="dxa"/>
            <w:vAlign w:val="center"/>
          </w:tcPr>
          <w:p w14:paraId="318028E3" w14:textId="681F66BB" w:rsidR="004A08E8" w:rsidRPr="00A1099C" w:rsidRDefault="004A08E8" w:rsidP="004A08E8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Kliniczny Szpital Wojewódzki Nr 2 im. Św. Jadwigi Królowej w Rzeszowie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CAD61D0" w14:textId="32C5692F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14,3145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28E17C4" w14:textId="54C3CA57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7 772 267,99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032A4AD" w14:textId="19CB46D5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1E45EF6" w14:textId="2877EFB7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71 164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11BBC3E" w14:textId="108C2C36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177 496 674,07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01144D5" w14:textId="59D70C86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10 174 693,93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518A5C99" w14:textId="1B649EE3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65 157 027,87</w:t>
            </w:r>
          </w:p>
        </w:tc>
      </w:tr>
      <w:tr w:rsidR="004A08E8" w:rsidRPr="00F44610" w14:paraId="229CADCF" w14:textId="77777777" w:rsidTr="008D29B6">
        <w:trPr>
          <w:trHeight w:val="218"/>
        </w:trPr>
        <w:tc>
          <w:tcPr>
            <w:tcW w:w="426" w:type="dxa"/>
            <w:vAlign w:val="center"/>
          </w:tcPr>
          <w:p w14:paraId="147B4BB9" w14:textId="77777777" w:rsidR="004A08E8" w:rsidRPr="00A1099C" w:rsidRDefault="004A08E8" w:rsidP="004A08E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1666" w:type="dxa"/>
            <w:vAlign w:val="center"/>
          </w:tcPr>
          <w:p w14:paraId="484B46F4" w14:textId="77777777" w:rsidR="004A08E8" w:rsidRPr="00A1099C" w:rsidRDefault="004A08E8" w:rsidP="004A08E8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 xml:space="preserve">Wojewódzki Ośrodek Terapii Uzależnienia od Alkoholu i Współuzależnienia </w:t>
            </w:r>
          </w:p>
          <w:p w14:paraId="5914BA84" w14:textId="0AEDCF6B" w:rsidR="004A08E8" w:rsidRPr="00A1099C" w:rsidRDefault="004A08E8" w:rsidP="004A08E8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w Stalowej Woli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B4450A5" w14:textId="19551D11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0,173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6D672A0" w14:textId="12BEE3E4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32 716,00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BF8562A" w14:textId="749B4B35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10E74A2" w14:textId="38147B82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1 181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29D2992" w14:textId="2DDFB6E5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2 061 678,00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2507ACB" w14:textId="6EDC6006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5 123,00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648377ED" w14:textId="58AFE356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85 908,00</w:t>
            </w:r>
          </w:p>
        </w:tc>
      </w:tr>
      <w:tr w:rsidR="004A08E8" w:rsidRPr="00F44610" w14:paraId="668E7932" w14:textId="77777777" w:rsidTr="008D29B6">
        <w:trPr>
          <w:trHeight w:val="434"/>
        </w:trPr>
        <w:tc>
          <w:tcPr>
            <w:tcW w:w="426" w:type="dxa"/>
            <w:vAlign w:val="center"/>
          </w:tcPr>
          <w:p w14:paraId="6FC4A3CE" w14:textId="77777777" w:rsidR="004A08E8" w:rsidRPr="00A1099C" w:rsidRDefault="004A08E8" w:rsidP="004A08E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1666" w:type="dxa"/>
            <w:vAlign w:val="center"/>
          </w:tcPr>
          <w:p w14:paraId="65CD0C38" w14:textId="4337E924" w:rsidR="004A08E8" w:rsidRPr="00A1099C" w:rsidRDefault="004A08E8" w:rsidP="004A08E8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Wojewódzki Szpital Podkarpacki im. Jana Pawła II w Krośnie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65AC040" w14:textId="213023E5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14,1588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28E0D0C" w14:textId="2E9A3C95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2 915 145,00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E976F3B" w14:textId="688836B6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2931D87" w14:textId="5F87741D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47 401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0E07785" w14:textId="10AF79E8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86 873 877,49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E55FAFD" w14:textId="73D12449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9 897 849,36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338A954D" w14:textId="2FF6E4FA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22 343 078,58</w:t>
            </w:r>
          </w:p>
        </w:tc>
      </w:tr>
      <w:tr w:rsidR="004A08E8" w:rsidRPr="00F44610" w14:paraId="1E779F7D" w14:textId="77777777" w:rsidTr="008D29B6">
        <w:trPr>
          <w:trHeight w:val="384"/>
        </w:trPr>
        <w:tc>
          <w:tcPr>
            <w:tcW w:w="426" w:type="dxa"/>
            <w:vAlign w:val="center"/>
          </w:tcPr>
          <w:p w14:paraId="02CC6549" w14:textId="77777777" w:rsidR="004A08E8" w:rsidRPr="00A1099C" w:rsidRDefault="004A08E8" w:rsidP="004A08E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1666" w:type="dxa"/>
            <w:vAlign w:val="center"/>
          </w:tcPr>
          <w:p w14:paraId="76564721" w14:textId="17D2354D" w:rsidR="004A08E8" w:rsidRPr="00A1099C" w:rsidRDefault="004A08E8" w:rsidP="004A08E8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Wojewódzki Szpital im. Zofii z Zamoyskich Tarnowskiej w Tarnobrzegu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6F3C43C" w14:textId="7E0D297D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4,0519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0BC1D52" w14:textId="6FE8314C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1 486 153,00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BBD9F5E" w14:textId="6838A446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497A50C" w14:textId="6D220F8D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34 899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8A3BDA2" w14:textId="0CA751DE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114 936 505,72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CAEEEDB" w14:textId="356F4F64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3 697 852,96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1E0E1CE8" w14:textId="24BB15B0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47 759 126,55</w:t>
            </w:r>
          </w:p>
        </w:tc>
      </w:tr>
      <w:tr w:rsidR="004A08E8" w:rsidRPr="00F44610" w14:paraId="144F164E" w14:textId="77777777" w:rsidTr="008D29B6">
        <w:trPr>
          <w:trHeight w:val="434"/>
        </w:trPr>
        <w:tc>
          <w:tcPr>
            <w:tcW w:w="426" w:type="dxa"/>
            <w:vAlign w:val="center"/>
          </w:tcPr>
          <w:p w14:paraId="6E2E4284" w14:textId="77777777" w:rsidR="004A08E8" w:rsidRPr="00A1099C" w:rsidRDefault="004A08E8" w:rsidP="004A08E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1666" w:type="dxa"/>
            <w:vAlign w:val="center"/>
          </w:tcPr>
          <w:p w14:paraId="3B5B22D5" w14:textId="699C5DAB" w:rsidR="004A08E8" w:rsidRPr="00A1099C" w:rsidRDefault="004A08E8" w:rsidP="004A08E8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Wojewódzka Stacja Pogotowia Ratunkowego w</w:t>
            </w:r>
            <w:r>
              <w:rPr>
                <w:rFonts w:ascii="Arial" w:hAnsi="Arial" w:cs="Arial"/>
                <w:sz w:val="16"/>
                <w:szCs w:val="16"/>
              </w:rPr>
              <w:t> </w:t>
            </w:r>
            <w:r w:rsidRPr="00A1099C">
              <w:rPr>
                <w:rFonts w:ascii="Arial" w:hAnsi="Arial" w:cs="Arial"/>
                <w:sz w:val="16"/>
                <w:szCs w:val="16"/>
              </w:rPr>
              <w:t>Rzeszowie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2541A20" w14:textId="69818A44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1,3929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F7B01CF" w14:textId="527BC9A7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565 353,30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D014748" w14:textId="34FA9AED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51849E9" w14:textId="29425BAD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6 802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FD81E54" w14:textId="7D8B3967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9 313 702,94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1103635" w14:textId="1099AB07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896 476,93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15FC8A37" w14:textId="0B3EAB4F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15 156 967,46</w:t>
            </w:r>
          </w:p>
        </w:tc>
      </w:tr>
      <w:tr w:rsidR="004A08E8" w:rsidRPr="00F44610" w14:paraId="42A18B0F" w14:textId="77777777" w:rsidTr="008D29B6">
        <w:trPr>
          <w:trHeight w:val="434"/>
        </w:trPr>
        <w:tc>
          <w:tcPr>
            <w:tcW w:w="426" w:type="dxa"/>
            <w:vAlign w:val="center"/>
          </w:tcPr>
          <w:p w14:paraId="39177C43" w14:textId="77777777" w:rsidR="004A08E8" w:rsidRPr="00A1099C" w:rsidRDefault="004A08E8" w:rsidP="004A08E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1666" w:type="dxa"/>
            <w:vAlign w:val="center"/>
          </w:tcPr>
          <w:p w14:paraId="5506EC95" w14:textId="6F1F370F" w:rsidR="004A08E8" w:rsidRPr="00A1099C" w:rsidRDefault="004A08E8" w:rsidP="004A08E8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Wojewódzki Szpital im. św. Ojca Pio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A1099C">
              <w:rPr>
                <w:rFonts w:ascii="Arial" w:hAnsi="Arial" w:cs="Arial"/>
                <w:sz w:val="16"/>
                <w:szCs w:val="16"/>
              </w:rPr>
              <w:t>w</w:t>
            </w:r>
            <w:r>
              <w:rPr>
                <w:rFonts w:ascii="Arial" w:hAnsi="Arial" w:cs="Arial"/>
                <w:sz w:val="16"/>
                <w:szCs w:val="16"/>
              </w:rPr>
              <w:t> </w:t>
            </w:r>
            <w:r w:rsidRPr="00A1099C">
              <w:rPr>
                <w:rFonts w:ascii="Arial" w:hAnsi="Arial" w:cs="Arial"/>
                <w:sz w:val="16"/>
                <w:szCs w:val="16"/>
              </w:rPr>
              <w:t>Przemyślu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5AEEC98" w14:textId="47039CF7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13,8652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2B73C3E" w14:textId="331AF732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3 568 321,12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A8ED2C3" w14:textId="4583FC01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438848B" w14:textId="66C53533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57 984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7418C16" w14:textId="5157BDE3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83 695 874,70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8A7D552" w14:textId="18E9BCB7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2 891 294,16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59AFA6DE" w14:textId="534A49AC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32 195 338,00</w:t>
            </w:r>
          </w:p>
        </w:tc>
      </w:tr>
      <w:tr w:rsidR="004A08E8" w:rsidRPr="00F44610" w14:paraId="1B7405B5" w14:textId="77777777" w:rsidTr="008D29B6">
        <w:trPr>
          <w:trHeight w:val="434"/>
        </w:trPr>
        <w:tc>
          <w:tcPr>
            <w:tcW w:w="426" w:type="dxa"/>
            <w:vAlign w:val="center"/>
          </w:tcPr>
          <w:p w14:paraId="4A609451" w14:textId="77777777" w:rsidR="004A08E8" w:rsidRPr="00A1099C" w:rsidRDefault="004A08E8" w:rsidP="004A08E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1666" w:type="dxa"/>
            <w:vAlign w:val="center"/>
          </w:tcPr>
          <w:p w14:paraId="7626C768" w14:textId="1DA85CB2" w:rsidR="004A08E8" w:rsidRPr="00A1099C" w:rsidRDefault="004A08E8" w:rsidP="004A08E8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Wojewódzki Podkarpacki Szpital Psychiatryczny im. prof. Eugeniusza Brzezickiego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A1099C">
              <w:rPr>
                <w:rFonts w:ascii="Arial" w:hAnsi="Arial" w:cs="Arial"/>
                <w:sz w:val="16"/>
                <w:szCs w:val="16"/>
              </w:rPr>
              <w:t>w Żurawicy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8BCD4C5" w14:textId="687B6E6D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5,9559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F3B6A4D" w14:textId="06BF751E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702 000,00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569D28D" w14:textId="716B59A9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7BF6F78" w14:textId="5C79D1AC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13 065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6243F5D" w14:textId="32376842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30 693 000,00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79F9480" w14:textId="3FB15581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1 872 062,56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0010B172" w14:textId="142AEF44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8 153 000,00</w:t>
            </w:r>
          </w:p>
        </w:tc>
      </w:tr>
      <w:tr w:rsidR="004A08E8" w:rsidRPr="00F44610" w14:paraId="0A1FF73C" w14:textId="77777777" w:rsidTr="008D29B6">
        <w:trPr>
          <w:trHeight w:val="434"/>
        </w:trPr>
        <w:tc>
          <w:tcPr>
            <w:tcW w:w="426" w:type="dxa"/>
            <w:vAlign w:val="center"/>
          </w:tcPr>
          <w:p w14:paraId="4D0BB96F" w14:textId="77777777" w:rsidR="004A08E8" w:rsidRPr="00A1099C" w:rsidRDefault="004A08E8" w:rsidP="004A08E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1666" w:type="dxa"/>
            <w:vAlign w:val="center"/>
          </w:tcPr>
          <w:p w14:paraId="6BE5A2A6" w14:textId="77777777" w:rsidR="004A08E8" w:rsidRPr="00A1099C" w:rsidRDefault="004A08E8" w:rsidP="004A08E8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 xml:space="preserve">Specjalistyczny Psychiatryczny Zespół Opieki Zdrowotnej </w:t>
            </w:r>
          </w:p>
          <w:p w14:paraId="55D5C624" w14:textId="077A4698" w:rsidR="004A08E8" w:rsidRPr="00A1099C" w:rsidRDefault="004A08E8" w:rsidP="004A08E8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im. prof. Antoniego Kępińskiego w</w:t>
            </w:r>
            <w:r>
              <w:rPr>
                <w:rFonts w:ascii="Arial" w:hAnsi="Arial" w:cs="Arial"/>
                <w:sz w:val="16"/>
                <w:szCs w:val="16"/>
              </w:rPr>
              <w:t> </w:t>
            </w:r>
            <w:r w:rsidRPr="00A1099C">
              <w:rPr>
                <w:rFonts w:ascii="Arial" w:hAnsi="Arial" w:cs="Arial"/>
                <w:sz w:val="16"/>
                <w:szCs w:val="16"/>
              </w:rPr>
              <w:t>Jarosławiu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51F45B9" w14:textId="32FA7F26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4,2731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BC27A3D" w14:textId="680BEC16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815 000,00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ED83A33" w14:textId="6C172C65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83D674F" w14:textId="6F85A47C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17 912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6B0FEB2" w14:textId="3956891A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36 671 123,27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F27A098" w14:textId="0A7E4321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3 884 552,52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3E48CE52" w14:textId="7F1284BF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15 606 880,80</w:t>
            </w:r>
          </w:p>
        </w:tc>
      </w:tr>
      <w:tr w:rsidR="004A08E8" w:rsidRPr="00F44610" w14:paraId="7246B778" w14:textId="77777777" w:rsidTr="008D29B6">
        <w:trPr>
          <w:trHeight w:val="434"/>
        </w:trPr>
        <w:tc>
          <w:tcPr>
            <w:tcW w:w="426" w:type="dxa"/>
            <w:vAlign w:val="center"/>
          </w:tcPr>
          <w:p w14:paraId="075C6B4D" w14:textId="77777777" w:rsidR="004A08E8" w:rsidRPr="00A1099C" w:rsidRDefault="004A08E8" w:rsidP="004A08E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1666" w:type="dxa"/>
            <w:vAlign w:val="center"/>
          </w:tcPr>
          <w:p w14:paraId="65FBDD41" w14:textId="191AEEBF" w:rsidR="004A08E8" w:rsidRPr="00A1099C" w:rsidRDefault="004A08E8" w:rsidP="004A08E8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Wojewódzki Ośrodek Terapii Uzależnień w</w:t>
            </w:r>
            <w:r>
              <w:rPr>
                <w:rFonts w:ascii="Arial" w:hAnsi="Arial" w:cs="Arial"/>
                <w:sz w:val="16"/>
                <w:szCs w:val="16"/>
              </w:rPr>
              <w:t> </w:t>
            </w:r>
            <w:r w:rsidRPr="00A1099C">
              <w:rPr>
                <w:rFonts w:ascii="Arial" w:hAnsi="Arial" w:cs="Arial"/>
                <w:sz w:val="16"/>
                <w:szCs w:val="16"/>
              </w:rPr>
              <w:t>Rzeszowie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A63F656" w14:textId="12C5E605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0,0217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7EDEE0D" w14:textId="63026BF9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3 474,16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DD23407" w14:textId="4C103C26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422B913" w14:textId="2A55A934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325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322E127" w14:textId="0F1095C5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C244113" w14:textId="7D930AA0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45E160AD" w14:textId="12A9C68F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32 030,12</w:t>
            </w:r>
          </w:p>
        </w:tc>
      </w:tr>
      <w:tr w:rsidR="004A08E8" w:rsidRPr="00F44610" w14:paraId="64A0A245" w14:textId="77777777" w:rsidTr="008D29B6">
        <w:trPr>
          <w:trHeight w:val="434"/>
        </w:trPr>
        <w:tc>
          <w:tcPr>
            <w:tcW w:w="426" w:type="dxa"/>
            <w:vAlign w:val="center"/>
          </w:tcPr>
          <w:p w14:paraId="1DF962A5" w14:textId="77777777" w:rsidR="004A08E8" w:rsidRPr="00A1099C" w:rsidRDefault="004A08E8" w:rsidP="004A08E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1666" w:type="dxa"/>
            <w:vAlign w:val="center"/>
          </w:tcPr>
          <w:p w14:paraId="034A04B9" w14:textId="450F59C4" w:rsidR="004A08E8" w:rsidRPr="00A1099C" w:rsidRDefault="004A08E8" w:rsidP="004A08E8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Wojewódzki Zespół Specjalistyczny w</w:t>
            </w:r>
            <w:r>
              <w:rPr>
                <w:rFonts w:ascii="Arial" w:hAnsi="Arial" w:cs="Arial"/>
                <w:sz w:val="16"/>
                <w:szCs w:val="16"/>
              </w:rPr>
              <w:t> </w:t>
            </w:r>
            <w:r w:rsidRPr="00A1099C">
              <w:rPr>
                <w:rFonts w:ascii="Arial" w:hAnsi="Arial" w:cs="Arial"/>
                <w:sz w:val="16"/>
                <w:szCs w:val="16"/>
              </w:rPr>
              <w:t>Rzeszowie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9A3EA33" w14:textId="3EA488A0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1,4233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05C7AD3" w14:textId="0DF9EA3A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602 127,03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6E0C864" w14:textId="2EB4464D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8749911" w14:textId="0D9719E3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9 399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C20FADE" w14:textId="4A56EC21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11 179 363,83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844DA62" w14:textId="31C532C2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523 156,82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347AC33C" w14:textId="2B1127FA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6 854 350,00</w:t>
            </w:r>
          </w:p>
        </w:tc>
      </w:tr>
      <w:tr w:rsidR="004A08E8" w:rsidRPr="00F44610" w14:paraId="2CB26E84" w14:textId="77777777" w:rsidTr="008D29B6">
        <w:trPr>
          <w:trHeight w:val="434"/>
        </w:trPr>
        <w:tc>
          <w:tcPr>
            <w:tcW w:w="426" w:type="dxa"/>
            <w:vAlign w:val="center"/>
          </w:tcPr>
          <w:p w14:paraId="017E2A3B" w14:textId="77777777" w:rsidR="004A08E8" w:rsidRPr="00A1099C" w:rsidRDefault="004A08E8" w:rsidP="004A08E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1666" w:type="dxa"/>
            <w:vAlign w:val="center"/>
          </w:tcPr>
          <w:p w14:paraId="6026C1E5" w14:textId="0C217094" w:rsidR="004A08E8" w:rsidRPr="00A1099C" w:rsidRDefault="004A08E8" w:rsidP="004A08E8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Podkarpackie Centrum Medyczne w Rzeszowie SPZOZ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9E94B54" w14:textId="061FE4A0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0,298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5FBB25B" w14:textId="5E0193F2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159 061,38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3F6028E" w14:textId="6E46186F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FCCF5F3" w14:textId="1755C2EE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1 885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5044890" w14:textId="0D9DDBA4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2 672 145,86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0609BA0" w14:textId="2419625A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153EFE67" w14:textId="0A7D45F8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2 640 613,82</w:t>
            </w:r>
          </w:p>
        </w:tc>
      </w:tr>
      <w:tr w:rsidR="004A08E8" w:rsidRPr="00F44610" w14:paraId="445E64D5" w14:textId="77777777" w:rsidTr="008D29B6">
        <w:trPr>
          <w:trHeight w:val="434"/>
        </w:trPr>
        <w:tc>
          <w:tcPr>
            <w:tcW w:w="426" w:type="dxa"/>
            <w:vAlign w:val="center"/>
          </w:tcPr>
          <w:p w14:paraId="54468F88" w14:textId="77777777" w:rsidR="004A08E8" w:rsidRPr="00A1099C" w:rsidRDefault="004A08E8" w:rsidP="004A08E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1666" w:type="dxa"/>
            <w:vAlign w:val="center"/>
          </w:tcPr>
          <w:p w14:paraId="31FD2EB2" w14:textId="7B5AA2B1" w:rsidR="004A08E8" w:rsidRPr="00A1099C" w:rsidRDefault="004A08E8" w:rsidP="004A08E8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 xml:space="preserve">Muzeum Budownictwa Ludowego w Sanoku 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8F537C8" w14:textId="17E11720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39,7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269DAAF" w14:textId="2229A708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31 505,71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1F73C0C" w14:textId="308991E1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4C77558" w14:textId="3E9DF135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7 146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2ED9AC5" w14:textId="1A53920B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13 493 321,07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0573D53" w14:textId="5CDECB88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3 139 944,35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0DD8771E" w14:textId="44F8838B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3 399 976,02</w:t>
            </w:r>
          </w:p>
        </w:tc>
      </w:tr>
      <w:tr w:rsidR="004A08E8" w:rsidRPr="00F44610" w14:paraId="7062516F" w14:textId="77777777" w:rsidTr="008D29B6">
        <w:trPr>
          <w:trHeight w:val="434"/>
        </w:trPr>
        <w:tc>
          <w:tcPr>
            <w:tcW w:w="426" w:type="dxa"/>
            <w:vAlign w:val="center"/>
          </w:tcPr>
          <w:p w14:paraId="744F1C4A" w14:textId="77777777" w:rsidR="004A08E8" w:rsidRPr="00A1099C" w:rsidRDefault="004A08E8" w:rsidP="004A08E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1666" w:type="dxa"/>
            <w:vAlign w:val="center"/>
          </w:tcPr>
          <w:p w14:paraId="19FD25B7" w14:textId="38C80F44" w:rsidR="004A08E8" w:rsidRPr="00A1099C" w:rsidRDefault="004A08E8" w:rsidP="004A08E8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Muzeum Podkarpackie w Krośnie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F9CA770" w14:textId="549513AE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10,5009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7D031E0" w14:textId="638AF2DE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902 898,26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916556F" w14:textId="2210074E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8D87538" w14:textId="5E40F5D2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5 512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3159C6B" w14:textId="5002219B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13 242 187,40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F1E7BC1" w14:textId="57E09170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6 761 973,75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3F7E6E82" w14:textId="558631BF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5 766 813,10</w:t>
            </w:r>
          </w:p>
        </w:tc>
      </w:tr>
      <w:tr w:rsidR="004A08E8" w:rsidRPr="00F44610" w14:paraId="0949653A" w14:textId="77777777" w:rsidTr="008D29B6">
        <w:trPr>
          <w:trHeight w:val="420"/>
        </w:trPr>
        <w:tc>
          <w:tcPr>
            <w:tcW w:w="426" w:type="dxa"/>
            <w:vAlign w:val="center"/>
          </w:tcPr>
          <w:p w14:paraId="06DAF1DC" w14:textId="77777777" w:rsidR="004A08E8" w:rsidRPr="00A1099C" w:rsidRDefault="004A08E8" w:rsidP="004A08E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1666" w:type="dxa"/>
            <w:vAlign w:val="center"/>
          </w:tcPr>
          <w:p w14:paraId="187D3301" w14:textId="35716D14" w:rsidR="004A08E8" w:rsidRPr="00A1099C" w:rsidRDefault="004A08E8" w:rsidP="004A08E8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Muzeum Narodowe Ziemi Przemyskiej w</w:t>
            </w:r>
            <w:r>
              <w:rPr>
                <w:rFonts w:ascii="Arial" w:hAnsi="Arial" w:cs="Arial"/>
                <w:sz w:val="16"/>
                <w:szCs w:val="16"/>
              </w:rPr>
              <w:t> </w:t>
            </w:r>
            <w:r w:rsidRPr="00A1099C">
              <w:rPr>
                <w:rFonts w:ascii="Arial" w:hAnsi="Arial" w:cs="Arial"/>
                <w:sz w:val="16"/>
                <w:szCs w:val="16"/>
              </w:rPr>
              <w:t>Przemyślu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61A7C0A" w14:textId="6ADF1722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2,3891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1155AD6" w14:textId="64CAF2F4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678 110,00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B4A76FD" w14:textId="5B7CBA11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2C3D167" w14:textId="683D6C4E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11 275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D45423E" w14:textId="5FF8F548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18 019 368,78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50B3F08" w14:textId="6831F259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101 115,09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5B7DEF12" w14:textId="17B9AC11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11 051 874,26</w:t>
            </w:r>
          </w:p>
        </w:tc>
      </w:tr>
      <w:tr w:rsidR="004A08E8" w:rsidRPr="00F44610" w14:paraId="19CB9FA2" w14:textId="77777777" w:rsidTr="008D29B6">
        <w:trPr>
          <w:trHeight w:val="434"/>
        </w:trPr>
        <w:tc>
          <w:tcPr>
            <w:tcW w:w="426" w:type="dxa"/>
            <w:vAlign w:val="center"/>
          </w:tcPr>
          <w:p w14:paraId="5FBD13D2" w14:textId="77777777" w:rsidR="004A08E8" w:rsidRPr="00A1099C" w:rsidRDefault="004A08E8" w:rsidP="004A08E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1666" w:type="dxa"/>
            <w:vAlign w:val="center"/>
          </w:tcPr>
          <w:p w14:paraId="01535051" w14:textId="0D19A96D" w:rsidR="004A08E8" w:rsidRPr="00A1099C" w:rsidRDefault="004A08E8" w:rsidP="004A08E8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Arboretum i Zakład Fizjografii w Bolestraszycach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43CD2D1" w14:textId="3E6E6914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311,2624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C70A040" w14:textId="2863AD50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227 520,58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7C09416" w14:textId="7E157AB7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1FDEBDA" w14:textId="568E2B2F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3 042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54DFE8F" w14:textId="69636E5A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5 606 444,61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C2B9128" w14:textId="1B80931A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3 748 565,14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2E6CAA3D" w14:textId="17927A4C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1 427 243,75</w:t>
            </w:r>
          </w:p>
        </w:tc>
      </w:tr>
      <w:tr w:rsidR="004A08E8" w:rsidRPr="00F44610" w14:paraId="3F1086EC" w14:textId="77777777" w:rsidTr="008D29B6">
        <w:trPr>
          <w:trHeight w:val="434"/>
        </w:trPr>
        <w:tc>
          <w:tcPr>
            <w:tcW w:w="426" w:type="dxa"/>
            <w:vAlign w:val="center"/>
          </w:tcPr>
          <w:p w14:paraId="33B7C98B" w14:textId="77777777" w:rsidR="004A08E8" w:rsidRPr="00A1099C" w:rsidRDefault="004A08E8" w:rsidP="004A08E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1666" w:type="dxa"/>
            <w:vAlign w:val="center"/>
          </w:tcPr>
          <w:p w14:paraId="2CBB9C1C" w14:textId="501D4CA7" w:rsidR="004A08E8" w:rsidRPr="00A1099C" w:rsidRDefault="004A08E8" w:rsidP="004A08E8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Centrum Kulturalne w</w:t>
            </w:r>
            <w:r>
              <w:rPr>
                <w:rFonts w:ascii="Arial" w:hAnsi="Arial" w:cs="Arial"/>
                <w:sz w:val="16"/>
                <w:szCs w:val="16"/>
              </w:rPr>
              <w:t> </w:t>
            </w:r>
            <w:r w:rsidRPr="00A1099C">
              <w:rPr>
                <w:rFonts w:ascii="Arial" w:hAnsi="Arial" w:cs="Arial"/>
                <w:sz w:val="16"/>
                <w:szCs w:val="16"/>
              </w:rPr>
              <w:t xml:space="preserve">Przemyślu 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460A402" w14:textId="356A7ED7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0,1494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A809F4A" w14:textId="3E0F4132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36BCD6C" w14:textId="73A5CB74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9B485AB" w14:textId="1F0EB210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1 299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D78DE5E" w14:textId="394BC7E4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3 341 909,45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0F78F8C" w14:textId="59633127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044AA7B5" w14:textId="2F5DEC64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640 403,20</w:t>
            </w:r>
          </w:p>
        </w:tc>
      </w:tr>
      <w:tr w:rsidR="004A08E8" w:rsidRPr="00F44610" w14:paraId="109513AD" w14:textId="77777777" w:rsidTr="008D29B6">
        <w:trPr>
          <w:trHeight w:val="434"/>
        </w:trPr>
        <w:tc>
          <w:tcPr>
            <w:tcW w:w="426" w:type="dxa"/>
            <w:vAlign w:val="center"/>
          </w:tcPr>
          <w:p w14:paraId="7814E01A" w14:textId="77777777" w:rsidR="004A08E8" w:rsidRPr="00A1099C" w:rsidRDefault="004A08E8" w:rsidP="004A08E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lastRenderedPageBreak/>
              <w:t>30</w:t>
            </w:r>
          </w:p>
        </w:tc>
        <w:tc>
          <w:tcPr>
            <w:tcW w:w="1666" w:type="dxa"/>
            <w:vAlign w:val="center"/>
          </w:tcPr>
          <w:p w14:paraId="53E63384" w14:textId="41D4C075" w:rsidR="004A08E8" w:rsidRPr="00A1099C" w:rsidRDefault="004A08E8" w:rsidP="004A08E8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Galeria Sztuki Współczesnej w Przemyślu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1532259" w14:textId="329DA568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0,0503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D59908B" w14:textId="654BCACF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1 200,69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00AE0A9" w14:textId="2FECCC1B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C59AE21" w14:textId="1ABDA43F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1 135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779EFB2" w14:textId="18E1F4AD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276 508,50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BED52FC" w14:textId="1A84F4CB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3A9566CA" w14:textId="679EEAD7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1 691 951,18</w:t>
            </w:r>
          </w:p>
        </w:tc>
      </w:tr>
      <w:tr w:rsidR="004A08E8" w:rsidRPr="00F44610" w14:paraId="2D88D204" w14:textId="77777777" w:rsidTr="008D29B6">
        <w:trPr>
          <w:trHeight w:val="506"/>
        </w:trPr>
        <w:tc>
          <w:tcPr>
            <w:tcW w:w="426" w:type="dxa"/>
            <w:vAlign w:val="center"/>
          </w:tcPr>
          <w:p w14:paraId="4220817B" w14:textId="77777777" w:rsidR="004A08E8" w:rsidRPr="00A1099C" w:rsidRDefault="004A08E8" w:rsidP="004A08E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1666" w:type="dxa"/>
            <w:vAlign w:val="center"/>
          </w:tcPr>
          <w:p w14:paraId="64A497BF" w14:textId="77777777" w:rsidR="004A08E8" w:rsidRPr="00A1099C" w:rsidRDefault="004A08E8" w:rsidP="004A08E8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Muzeum Okręgowe w Rzeszowie</w:t>
            </w:r>
          </w:p>
          <w:p w14:paraId="741416E9" w14:textId="24657E22" w:rsidR="004A08E8" w:rsidRPr="00A1099C" w:rsidRDefault="004A08E8" w:rsidP="004A08E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41BFD092" w14:textId="74C84118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0,6169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6B1487A" w14:textId="6C8CCCAC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1 558,34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A366F8D" w14:textId="186AC6E6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562382E" w14:textId="395BEE20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4 536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4123340" w14:textId="084E3CE4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3 994 485,37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944DF5D" w14:textId="7A95D1F9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7239C6B4" w14:textId="3BDFA94D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5 264 960,78</w:t>
            </w:r>
          </w:p>
        </w:tc>
      </w:tr>
      <w:tr w:rsidR="004A08E8" w:rsidRPr="00F44610" w14:paraId="6DEFEA47" w14:textId="77777777" w:rsidTr="008D29B6">
        <w:trPr>
          <w:trHeight w:val="434"/>
        </w:trPr>
        <w:tc>
          <w:tcPr>
            <w:tcW w:w="426" w:type="dxa"/>
            <w:vAlign w:val="center"/>
          </w:tcPr>
          <w:p w14:paraId="74EDA935" w14:textId="77777777" w:rsidR="004A08E8" w:rsidRPr="00A1099C" w:rsidRDefault="004A08E8" w:rsidP="004A08E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1666" w:type="dxa"/>
            <w:vAlign w:val="center"/>
          </w:tcPr>
          <w:p w14:paraId="5C815A93" w14:textId="54E30604" w:rsidR="004A08E8" w:rsidRPr="00A1099C" w:rsidRDefault="004A08E8" w:rsidP="004A08E8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Muzeum-Zamek w</w:t>
            </w:r>
            <w:r>
              <w:rPr>
                <w:rFonts w:ascii="Arial" w:hAnsi="Arial" w:cs="Arial"/>
                <w:sz w:val="16"/>
                <w:szCs w:val="16"/>
              </w:rPr>
              <w:t> </w:t>
            </w:r>
            <w:r w:rsidRPr="00A1099C">
              <w:rPr>
                <w:rFonts w:ascii="Arial" w:hAnsi="Arial" w:cs="Arial"/>
                <w:sz w:val="16"/>
                <w:szCs w:val="16"/>
              </w:rPr>
              <w:t xml:space="preserve">Łańcucie 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97CB136" w14:textId="498B1736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45,5792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FA74F76" w14:textId="243A1B7B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0A062D3" w14:textId="13412972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3FBDCFF" w14:textId="32C8425C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24 058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059D9CA" w14:textId="5E701F10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48 089 081,99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204CD5F" w14:textId="413A0F3C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15 501 795,88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6D47936F" w14:textId="7702C5BA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7 979 019,73</w:t>
            </w:r>
          </w:p>
        </w:tc>
      </w:tr>
      <w:tr w:rsidR="004A08E8" w:rsidRPr="00F44610" w14:paraId="71E45BB4" w14:textId="77777777" w:rsidTr="008D29B6">
        <w:trPr>
          <w:trHeight w:val="434"/>
        </w:trPr>
        <w:tc>
          <w:tcPr>
            <w:tcW w:w="426" w:type="dxa"/>
            <w:vAlign w:val="center"/>
          </w:tcPr>
          <w:p w14:paraId="27FBA7CC" w14:textId="77777777" w:rsidR="004A08E8" w:rsidRPr="00A1099C" w:rsidRDefault="004A08E8" w:rsidP="004A08E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1666" w:type="dxa"/>
            <w:vAlign w:val="center"/>
          </w:tcPr>
          <w:p w14:paraId="7C60F647" w14:textId="095164D0" w:rsidR="004A08E8" w:rsidRPr="00A1099C" w:rsidRDefault="004A08E8" w:rsidP="004A08E8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Teatr im. Wandy Siemaszkowej w Rzeszowie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ED4F256" w14:textId="7E73D370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0,601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A61A07D" w14:textId="16BF0E4E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E56ADAE" w14:textId="6BFB1EC7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E51D6FB" w14:textId="60C3B8FE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2 969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4B1552A" w14:textId="4EE620A4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9 406 458,69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21D215F" w14:textId="40C4D5ED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22960FAE" w14:textId="429BB4FF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735 696,83</w:t>
            </w:r>
          </w:p>
        </w:tc>
      </w:tr>
      <w:tr w:rsidR="004A08E8" w:rsidRPr="00F44610" w14:paraId="3E73232B" w14:textId="77777777" w:rsidTr="008D29B6">
        <w:trPr>
          <w:trHeight w:val="434"/>
        </w:trPr>
        <w:tc>
          <w:tcPr>
            <w:tcW w:w="426" w:type="dxa"/>
            <w:vAlign w:val="center"/>
          </w:tcPr>
          <w:p w14:paraId="609EEBE5" w14:textId="77777777" w:rsidR="004A08E8" w:rsidRPr="00A1099C" w:rsidRDefault="004A08E8" w:rsidP="004A08E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1666" w:type="dxa"/>
            <w:vAlign w:val="center"/>
          </w:tcPr>
          <w:p w14:paraId="4BCC926C" w14:textId="2FE7C820" w:rsidR="004A08E8" w:rsidRPr="00A1099C" w:rsidRDefault="004A08E8" w:rsidP="004A08E8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Filharmonia Podkarpacka im. Artura Malawskiego w Rzeszowie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21A1819" w14:textId="1A561ED8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0,7964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E1B28E9" w14:textId="506C3E7B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2FD4478" w14:textId="6AABBF74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938878F" w14:textId="030D6F5B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5 500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8B55C3B" w14:textId="7D04494E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19 669 167,23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0A010C2" w14:textId="643FBA8A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11 324,63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47AFCDB3" w14:textId="7ADEBEF1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1 888 729,18</w:t>
            </w:r>
          </w:p>
        </w:tc>
      </w:tr>
      <w:tr w:rsidR="004A08E8" w:rsidRPr="00F44610" w14:paraId="7EAB9746" w14:textId="77777777" w:rsidTr="008D29B6">
        <w:trPr>
          <w:trHeight w:val="489"/>
        </w:trPr>
        <w:tc>
          <w:tcPr>
            <w:tcW w:w="426" w:type="dxa"/>
            <w:vAlign w:val="center"/>
          </w:tcPr>
          <w:p w14:paraId="62190BF9" w14:textId="77777777" w:rsidR="004A08E8" w:rsidRPr="00A1099C" w:rsidRDefault="004A08E8" w:rsidP="004A08E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1666" w:type="dxa"/>
            <w:vAlign w:val="center"/>
          </w:tcPr>
          <w:p w14:paraId="75ED4A1D" w14:textId="38D6D281" w:rsidR="004A08E8" w:rsidRPr="00A1099C" w:rsidRDefault="004A08E8" w:rsidP="004A08E8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Wojewódzka i Miejska Biblioteka Publiczna w Rzeszowie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B4121A3" w14:textId="72E8BB53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0,136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CB441A7" w14:textId="471E761F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10 850,24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A47A2E6" w14:textId="68A490BA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9411584" w14:textId="1D13851C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1 336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0E33920" w14:textId="6E40A824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524 538,72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813681A" w14:textId="50007B5E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53 972,61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7B8D8170" w14:textId="66C15DC2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892 612,78</w:t>
            </w:r>
          </w:p>
        </w:tc>
      </w:tr>
      <w:tr w:rsidR="004A08E8" w:rsidRPr="00F44610" w14:paraId="7721DAF3" w14:textId="77777777" w:rsidTr="008D29B6">
        <w:trPr>
          <w:trHeight w:val="434"/>
        </w:trPr>
        <w:tc>
          <w:tcPr>
            <w:tcW w:w="426" w:type="dxa"/>
            <w:vAlign w:val="center"/>
          </w:tcPr>
          <w:p w14:paraId="17D766B9" w14:textId="77777777" w:rsidR="004A08E8" w:rsidRPr="00A1099C" w:rsidRDefault="004A08E8" w:rsidP="004A08E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1666" w:type="dxa"/>
            <w:vAlign w:val="center"/>
          </w:tcPr>
          <w:p w14:paraId="3D8C7849" w14:textId="746BD789" w:rsidR="004A08E8" w:rsidRPr="00A1099C" w:rsidRDefault="004A08E8" w:rsidP="004A08E8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Wojewódzki Dom Kultury w Rzeszowie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0EF6162" w14:textId="062CC6B6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1,4266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A77D6C7" w14:textId="0A225651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2775288" w14:textId="19C346BC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6A5F4C3" w14:textId="2876BE1B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9 802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7ABB003" w14:textId="1F4A44B6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50 370 851,89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08C2E65" w14:textId="08E8F47B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3CDCA139" w14:textId="1C48DB42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35 512 841,80</w:t>
            </w:r>
          </w:p>
        </w:tc>
      </w:tr>
      <w:tr w:rsidR="004A08E8" w:rsidRPr="00F44610" w14:paraId="2521AF7D" w14:textId="77777777" w:rsidTr="008D29B6">
        <w:trPr>
          <w:trHeight w:val="638"/>
        </w:trPr>
        <w:tc>
          <w:tcPr>
            <w:tcW w:w="426" w:type="dxa"/>
            <w:vAlign w:val="center"/>
          </w:tcPr>
          <w:p w14:paraId="68D994E9" w14:textId="77777777" w:rsidR="004A08E8" w:rsidRPr="00A1099C" w:rsidRDefault="004A08E8" w:rsidP="004A08E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37</w:t>
            </w:r>
          </w:p>
        </w:tc>
        <w:tc>
          <w:tcPr>
            <w:tcW w:w="1666" w:type="dxa"/>
            <w:vAlign w:val="center"/>
          </w:tcPr>
          <w:p w14:paraId="763A313B" w14:textId="3886AA83" w:rsidR="004A08E8" w:rsidRPr="00A1099C" w:rsidRDefault="004A08E8" w:rsidP="004A08E8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Muzeum Kultury Ludowej w Kolbuszowej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17F9175" w14:textId="321B70BE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28,2694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5FBF413" w14:textId="437DF6A2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136 659,18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DCF23B7" w14:textId="7E1F3E0B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71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E9A00C3" w14:textId="73364AD8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9 167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51C3E82" w14:textId="746DD3F5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9 511 316,30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797033A" w14:textId="49CB8384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342 129,09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5763A79A" w14:textId="39E2C723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7 613 838,80</w:t>
            </w:r>
          </w:p>
        </w:tc>
      </w:tr>
      <w:tr w:rsidR="004A08E8" w:rsidRPr="00F44610" w14:paraId="7E242267" w14:textId="77777777" w:rsidTr="008D29B6">
        <w:trPr>
          <w:trHeight w:val="434"/>
        </w:trPr>
        <w:tc>
          <w:tcPr>
            <w:tcW w:w="426" w:type="dxa"/>
            <w:vAlign w:val="center"/>
          </w:tcPr>
          <w:p w14:paraId="18562182" w14:textId="77777777" w:rsidR="004A08E8" w:rsidRPr="00A1099C" w:rsidRDefault="004A08E8" w:rsidP="004A08E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1666" w:type="dxa"/>
            <w:vAlign w:val="bottom"/>
          </w:tcPr>
          <w:p w14:paraId="10302CF8" w14:textId="5358C8D2" w:rsidR="004A08E8" w:rsidRPr="00A1099C" w:rsidRDefault="004A08E8" w:rsidP="004A08E8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/>
                <w:sz w:val="16"/>
                <w:szCs w:val="16"/>
              </w:rPr>
              <w:t>Muzeum Marii Konopnickiej w Żarnowcu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339D29A" w14:textId="778C03C8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3,6255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C5133BC" w14:textId="53F2CEE8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190 478,40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23AB2AD" w14:textId="69B9C45F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0E56898" w14:textId="6289D967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807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BEA6F93" w14:textId="338F2589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276 912,41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BC74ADF" w14:textId="2D2EF590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40 437,50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47901937" w14:textId="0249211D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917 764,14</w:t>
            </w:r>
          </w:p>
        </w:tc>
      </w:tr>
      <w:tr w:rsidR="004A08E8" w:rsidRPr="00F44610" w14:paraId="7A3374C8" w14:textId="77777777" w:rsidTr="008D29B6">
        <w:trPr>
          <w:trHeight w:val="434"/>
        </w:trPr>
        <w:tc>
          <w:tcPr>
            <w:tcW w:w="426" w:type="dxa"/>
            <w:vAlign w:val="center"/>
          </w:tcPr>
          <w:p w14:paraId="4B48B7F0" w14:textId="77777777" w:rsidR="004A08E8" w:rsidRPr="00A1099C" w:rsidRDefault="004A08E8" w:rsidP="004A08E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1666" w:type="dxa"/>
            <w:vAlign w:val="center"/>
          </w:tcPr>
          <w:p w14:paraId="3FC54908" w14:textId="2B7AF7BF" w:rsidR="004A08E8" w:rsidRPr="00A1099C" w:rsidRDefault="004A08E8" w:rsidP="004A08E8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/>
                <w:sz w:val="16"/>
                <w:szCs w:val="16"/>
              </w:rPr>
              <w:t>Wojewódzki Ośrodek Ruchu Drogowego w</w:t>
            </w:r>
            <w:r>
              <w:rPr>
                <w:rFonts w:ascii="Arial" w:hAnsi="Arial"/>
                <w:sz w:val="16"/>
                <w:szCs w:val="16"/>
              </w:rPr>
              <w:t> </w:t>
            </w:r>
            <w:r w:rsidRPr="00A1099C">
              <w:rPr>
                <w:rFonts w:ascii="Arial" w:hAnsi="Arial"/>
                <w:sz w:val="16"/>
                <w:szCs w:val="16"/>
              </w:rPr>
              <w:t>Rzeszowie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E8F7F64" w14:textId="5D22688B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1,3949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216DDBF" w14:textId="15D8A8B3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591 290,90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245A7A1" w14:textId="4C667B4C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53C8AA7" w14:textId="7870503A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1 677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EA0073A" w14:textId="55B9C962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509 901,76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C421EC1" w14:textId="7DEE4639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348 459,02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5FA28E21" w14:textId="268FC7D9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1 652 024,84</w:t>
            </w:r>
          </w:p>
        </w:tc>
      </w:tr>
      <w:tr w:rsidR="004A08E8" w:rsidRPr="00F44610" w14:paraId="398E8324" w14:textId="77777777" w:rsidTr="008D29B6">
        <w:trPr>
          <w:trHeight w:val="434"/>
        </w:trPr>
        <w:tc>
          <w:tcPr>
            <w:tcW w:w="426" w:type="dxa"/>
            <w:vAlign w:val="center"/>
          </w:tcPr>
          <w:p w14:paraId="231412F8" w14:textId="77777777" w:rsidR="004A08E8" w:rsidRPr="00A1099C" w:rsidRDefault="004A08E8" w:rsidP="004A08E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1666" w:type="dxa"/>
            <w:vAlign w:val="bottom"/>
          </w:tcPr>
          <w:p w14:paraId="542886BD" w14:textId="5196D9B2" w:rsidR="004A08E8" w:rsidRPr="00A1099C" w:rsidRDefault="004A08E8" w:rsidP="004A08E8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/>
                <w:sz w:val="16"/>
                <w:szCs w:val="16"/>
              </w:rPr>
              <w:t>Wojewódzki Ośrodek Ruchu Drogowego w</w:t>
            </w:r>
            <w:r>
              <w:rPr>
                <w:rFonts w:ascii="Arial" w:hAnsi="Arial"/>
                <w:sz w:val="16"/>
                <w:szCs w:val="16"/>
              </w:rPr>
              <w:t> </w:t>
            </w:r>
            <w:r w:rsidRPr="00A1099C">
              <w:rPr>
                <w:rFonts w:ascii="Arial" w:hAnsi="Arial"/>
                <w:sz w:val="16"/>
                <w:szCs w:val="16"/>
              </w:rPr>
              <w:t>Krośnie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1C5E7EA" w14:textId="17D7D189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2,8885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05EBB07" w14:textId="6484E9B5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1 429 290,00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D39A5CE" w14:textId="4F09D055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79A9465" w14:textId="3ECDDD91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1 864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03BC840" w14:textId="45127E0B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2 030 287,93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07E05C2" w14:textId="797D03EE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2 890 083,64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5DAFBA64" w14:textId="1FC1F044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1 300 457,23</w:t>
            </w:r>
          </w:p>
        </w:tc>
      </w:tr>
      <w:tr w:rsidR="004A08E8" w:rsidRPr="00F44610" w14:paraId="5BA9FFD5" w14:textId="77777777" w:rsidTr="008D29B6">
        <w:trPr>
          <w:trHeight w:val="434"/>
        </w:trPr>
        <w:tc>
          <w:tcPr>
            <w:tcW w:w="426" w:type="dxa"/>
            <w:vAlign w:val="center"/>
          </w:tcPr>
          <w:p w14:paraId="2B49DCBD" w14:textId="77777777" w:rsidR="004A08E8" w:rsidRPr="00A1099C" w:rsidRDefault="004A08E8" w:rsidP="004A08E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1666" w:type="dxa"/>
            <w:vAlign w:val="bottom"/>
          </w:tcPr>
          <w:p w14:paraId="4BA5FE46" w14:textId="2CD120D8" w:rsidR="004A08E8" w:rsidRPr="00A1099C" w:rsidRDefault="004A08E8" w:rsidP="004A08E8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/>
                <w:sz w:val="16"/>
                <w:szCs w:val="16"/>
              </w:rPr>
              <w:t>Wojewódzki Ośrodek Ruchu Drogowego w</w:t>
            </w:r>
            <w:r>
              <w:rPr>
                <w:rFonts w:ascii="Arial" w:hAnsi="Arial"/>
                <w:sz w:val="16"/>
                <w:szCs w:val="16"/>
              </w:rPr>
              <w:t> </w:t>
            </w:r>
            <w:r w:rsidRPr="00A1099C">
              <w:rPr>
                <w:rFonts w:ascii="Arial" w:hAnsi="Arial"/>
                <w:sz w:val="16"/>
                <w:szCs w:val="16"/>
              </w:rPr>
              <w:t>Przemyślu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A18A570" w14:textId="093B71A6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2,8799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E8F83A4" w14:textId="7D9C203D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353 621,86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2BA0F22" w14:textId="7C740F65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6E35C0C" w14:textId="36A97AE8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1 231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B4F2A41" w14:textId="194E70F8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1 066 633,66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714B6AF" w14:textId="39C1524F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215 985,08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70B144D1" w14:textId="5A7EF4FB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532 716,02</w:t>
            </w:r>
          </w:p>
        </w:tc>
      </w:tr>
      <w:tr w:rsidR="004A08E8" w:rsidRPr="00F44610" w14:paraId="5ACBB968" w14:textId="77777777" w:rsidTr="008D29B6">
        <w:trPr>
          <w:trHeight w:val="434"/>
        </w:trPr>
        <w:tc>
          <w:tcPr>
            <w:tcW w:w="426" w:type="dxa"/>
            <w:vAlign w:val="center"/>
          </w:tcPr>
          <w:p w14:paraId="23C87C9A" w14:textId="77777777" w:rsidR="004A08E8" w:rsidRPr="00A1099C" w:rsidRDefault="004A08E8" w:rsidP="004A08E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42</w:t>
            </w:r>
          </w:p>
        </w:tc>
        <w:tc>
          <w:tcPr>
            <w:tcW w:w="1666" w:type="dxa"/>
            <w:vAlign w:val="bottom"/>
          </w:tcPr>
          <w:p w14:paraId="5D60DAD6" w14:textId="2482ED90" w:rsidR="004A08E8" w:rsidRPr="00A1099C" w:rsidRDefault="004A08E8" w:rsidP="004A08E8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/>
                <w:sz w:val="16"/>
                <w:szCs w:val="16"/>
              </w:rPr>
              <w:t>Wojewódzki Ośrodek Ruchu Drogowego w</w:t>
            </w:r>
            <w:r>
              <w:rPr>
                <w:rFonts w:ascii="Arial" w:hAnsi="Arial"/>
                <w:sz w:val="16"/>
                <w:szCs w:val="16"/>
              </w:rPr>
              <w:t> </w:t>
            </w:r>
            <w:r w:rsidRPr="00A1099C">
              <w:rPr>
                <w:rFonts w:ascii="Arial" w:hAnsi="Arial"/>
                <w:sz w:val="16"/>
                <w:szCs w:val="16"/>
              </w:rPr>
              <w:t>Tarnobrzegu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7B83B1A" w14:textId="4F0F3924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1C03BD9" w14:textId="0082A837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6C4C0C8" w14:textId="418E15A5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524A767" w14:textId="12BD14F0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2 032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A36DFBB" w14:textId="6E462412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2 575 394,16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631BD15" w14:textId="7A9C5F0C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704 786,61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6D2FB8A6" w14:textId="39833B55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162 526,59</w:t>
            </w:r>
          </w:p>
        </w:tc>
      </w:tr>
      <w:tr w:rsidR="004A08E8" w:rsidRPr="00F44610" w14:paraId="6FC956B4" w14:textId="77777777" w:rsidTr="008D29B6">
        <w:trPr>
          <w:trHeight w:val="434"/>
        </w:trPr>
        <w:tc>
          <w:tcPr>
            <w:tcW w:w="426" w:type="dxa"/>
            <w:vAlign w:val="center"/>
          </w:tcPr>
          <w:p w14:paraId="5494A36C" w14:textId="77777777" w:rsidR="004A08E8" w:rsidRPr="00A1099C" w:rsidRDefault="004A08E8" w:rsidP="004A08E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1666" w:type="dxa"/>
            <w:vAlign w:val="bottom"/>
          </w:tcPr>
          <w:p w14:paraId="654E3B80" w14:textId="395D3876" w:rsidR="004A08E8" w:rsidRPr="00A1099C" w:rsidRDefault="004A08E8" w:rsidP="004A08E8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/>
                <w:sz w:val="16"/>
                <w:szCs w:val="16"/>
              </w:rPr>
              <w:t>Wojewódzki Ośrodek Medycyny Pracy w</w:t>
            </w:r>
            <w:r>
              <w:rPr>
                <w:rFonts w:ascii="Arial" w:hAnsi="Arial"/>
                <w:sz w:val="16"/>
                <w:szCs w:val="16"/>
              </w:rPr>
              <w:t> </w:t>
            </w:r>
            <w:r w:rsidRPr="00A1099C">
              <w:rPr>
                <w:rFonts w:ascii="Arial" w:hAnsi="Arial"/>
                <w:sz w:val="16"/>
                <w:szCs w:val="16"/>
              </w:rPr>
              <w:t>Rzeszowie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54D9278" w14:textId="5055C9BF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BF8A777" w14:textId="02187A85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D3D379A" w14:textId="0C32790B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08AF1B4" w14:textId="2F476A18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D67494D" w14:textId="4CD12CE3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E73F0AE" w14:textId="036B8142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00E517A9" w14:textId="1BC0DC87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501 074,03</w:t>
            </w:r>
          </w:p>
        </w:tc>
      </w:tr>
      <w:tr w:rsidR="004A08E8" w:rsidRPr="00F44610" w14:paraId="4913D13B" w14:textId="77777777" w:rsidTr="008D29B6">
        <w:trPr>
          <w:trHeight w:val="434"/>
        </w:trPr>
        <w:tc>
          <w:tcPr>
            <w:tcW w:w="426" w:type="dxa"/>
            <w:vAlign w:val="center"/>
          </w:tcPr>
          <w:p w14:paraId="1A102CF5" w14:textId="77777777" w:rsidR="004A08E8" w:rsidRPr="00A1099C" w:rsidRDefault="004A08E8" w:rsidP="004A08E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1666" w:type="dxa"/>
            <w:vAlign w:val="center"/>
          </w:tcPr>
          <w:p w14:paraId="799971DE" w14:textId="21F291B0" w:rsidR="004A08E8" w:rsidRPr="00A1099C" w:rsidRDefault="004A08E8" w:rsidP="004A08E8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/>
                <w:sz w:val="16"/>
                <w:szCs w:val="16"/>
              </w:rPr>
              <w:t>Regionalny Ośrodek Polityki Społecznej w</w:t>
            </w:r>
            <w:r>
              <w:rPr>
                <w:rFonts w:ascii="Arial" w:hAnsi="Arial"/>
                <w:sz w:val="16"/>
                <w:szCs w:val="16"/>
              </w:rPr>
              <w:t> </w:t>
            </w:r>
            <w:r w:rsidRPr="00A1099C">
              <w:rPr>
                <w:rFonts w:ascii="Arial" w:hAnsi="Arial"/>
                <w:sz w:val="16"/>
                <w:szCs w:val="16"/>
              </w:rPr>
              <w:t>Rzeszowie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EB23AB4" w14:textId="2C1E3CA7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0,3433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682B1FA" w14:textId="4CF019A7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169 560,00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EF2B291" w14:textId="6BE70DB2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FB929FB" w14:textId="57C399C7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3 591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D8C830F" w14:textId="476E9DD7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16 539 391,53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28CC07A" w14:textId="0FEC4FAA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3CC0BCB2" w14:textId="0B2BA7B6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511 334,47</w:t>
            </w:r>
          </w:p>
        </w:tc>
      </w:tr>
      <w:tr w:rsidR="004A08E8" w:rsidRPr="00F44610" w14:paraId="46650303" w14:textId="77777777" w:rsidTr="008D29B6">
        <w:trPr>
          <w:trHeight w:val="434"/>
        </w:trPr>
        <w:tc>
          <w:tcPr>
            <w:tcW w:w="426" w:type="dxa"/>
            <w:vAlign w:val="center"/>
          </w:tcPr>
          <w:p w14:paraId="184E92BD" w14:textId="77777777" w:rsidR="004A08E8" w:rsidRPr="00A1099C" w:rsidRDefault="004A08E8" w:rsidP="004A08E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1666" w:type="dxa"/>
            <w:vAlign w:val="center"/>
          </w:tcPr>
          <w:p w14:paraId="655F971F" w14:textId="77777777" w:rsidR="004A08E8" w:rsidRPr="00A1099C" w:rsidRDefault="004A08E8" w:rsidP="004A08E8">
            <w:pPr>
              <w:pStyle w:val="Tekstpodstawowy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Zespół Parków Krajobrazowych </w:t>
            </w:r>
          </w:p>
          <w:p w14:paraId="19600905" w14:textId="1F356FD5" w:rsidR="004A08E8" w:rsidRPr="00A1099C" w:rsidRDefault="004A08E8" w:rsidP="004A08E8">
            <w:pPr>
              <w:rPr>
                <w:rFonts w:ascii="Arial" w:hAnsi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w Przemyślu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446CCAD" w14:textId="035508AF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B26C3BD" w14:textId="1B87EB59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9302106" w14:textId="1F3B7BB2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66FA44A" w14:textId="098F36CD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3FEA52A" w14:textId="703A1731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B1326E2" w14:textId="1D04628C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68C771C8" w14:textId="1C6FF4D3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27 033,92</w:t>
            </w:r>
          </w:p>
        </w:tc>
      </w:tr>
      <w:tr w:rsidR="004A08E8" w:rsidRPr="00F44610" w14:paraId="03CCD027" w14:textId="77777777" w:rsidTr="008D29B6">
        <w:trPr>
          <w:trHeight w:val="434"/>
        </w:trPr>
        <w:tc>
          <w:tcPr>
            <w:tcW w:w="426" w:type="dxa"/>
            <w:vAlign w:val="center"/>
          </w:tcPr>
          <w:p w14:paraId="2C315F82" w14:textId="77777777" w:rsidR="004A08E8" w:rsidRPr="00A1099C" w:rsidRDefault="004A08E8" w:rsidP="004A08E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46</w:t>
            </w:r>
          </w:p>
        </w:tc>
        <w:tc>
          <w:tcPr>
            <w:tcW w:w="1666" w:type="dxa"/>
            <w:vAlign w:val="center"/>
          </w:tcPr>
          <w:p w14:paraId="230E170C" w14:textId="77777777" w:rsidR="004A08E8" w:rsidRDefault="004A08E8" w:rsidP="004A08E8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Zespół Karpackich </w:t>
            </w:r>
          </w:p>
          <w:p w14:paraId="6C36F08E" w14:textId="12B774F2" w:rsidR="004A08E8" w:rsidRDefault="004A08E8" w:rsidP="004A08E8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Parków Krajobrazowych </w:t>
            </w:r>
          </w:p>
          <w:p w14:paraId="7D29DAC2" w14:textId="633E685F" w:rsidR="004A08E8" w:rsidRPr="00A1099C" w:rsidRDefault="004A08E8" w:rsidP="004A08E8">
            <w:pPr>
              <w:rPr>
                <w:rFonts w:ascii="Arial" w:hAnsi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w</w:t>
            </w:r>
            <w:r>
              <w:rPr>
                <w:rFonts w:ascii="Arial" w:hAnsi="Arial" w:cs="Arial"/>
                <w:sz w:val="16"/>
                <w:szCs w:val="16"/>
              </w:rPr>
              <w:t> </w:t>
            </w:r>
            <w:r w:rsidRPr="00A1099C">
              <w:rPr>
                <w:rFonts w:ascii="Arial" w:hAnsi="Arial" w:cs="Arial"/>
                <w:sz w:val="16"/>
                <w:szCs w:val="16"/>
              </w:rPr>
              <w:t>Krośnie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9BA5131" w14:textId="1955F424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BC9A370" w14:textId="06E8199F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18FC2F9" w14:textId="52ED0C9F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337A8A5" w14:textId="7D41520B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94D81C7" w14:textId="59714235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D78A635" w14:textId="1F8C02B1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688CFCD8" w14:textId="6DFCABCB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166 519,80</w:t>
            </w:r>
          </w:p>
        </w:tc>
      </w:tr>
      <w:tr w:rsidR="004A08E8" w:rsidRPr="00F44610" w14:paraId="4BF5FE31" w14:textId="77777777" w:rsidTr="008D29B6">
        <w:trPr>
          <w:trHeight w:val="434"/>
        </w:trPr>
        <w:tc>
          <w:tcPr>
            <w:tcW w:w="426" w:type="dxa"/>
            <w:vAlign w:val="center"/>
          </w:tcPr>
          <w:p w14:paraId="635A07F0" w14:textId="77777777" w:rsidR="004A08E8" w:rsidRPr="00A1099C" w:rsidRDefault="004A08E8" w:rsidP="004A08E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1666" w:type="dxa"/>
            <w:vAlign w:val="center"/>
          </w:tcPr>
          <w:p w14:paraId="0FEF5CA1" w14:textId="6DB58EAA" w:rsidR="004A08E8" w:rsidRPr="00A1099C" w:rsidRDefault="004A08E8" w:rsidP="004A08E8">
            <w:pPr>
              <w:rPr>
                <w:rFonts w:ascii="Arial" w:hAnsi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 xml:space="preserve">Muzeum Polaków Ratujących Żydów podczas II Wojny Światowej im. Rodziny </w:t>
            </w:r>
            <w:proofErr w:type="spellStart"/>
            <w:r w:rsidRPr="00A1099C">
              <w:rPr>
                <w:rFonts w:ascii="Arial" w:hAnsi="Arial" w:cs="Arial"/>
                <w:sz w:val="16"/>
                <w:szCs w:val="16"/>
              </w:rPr>
              <w:t>Ulmów</w:t>
            </w:r>
            <w:proofErr w:type="spellEnd"/>
            <w:r w:rsidRPr="00A1099C">
              <w:rPr>
                <w:rFonts w:ascii="Arial" w:hAnsi="Arial" w:cs="Arial"/>
                <w:sz w:val="16"/>
                <w:szCs w:val="16"/>
              </w:rPr>
              <w:t xml:space="preserve"> w Markowej.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CC1492E" w14:textId="670CF780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0,7972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E21487F" w14:textId="007A9879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586 040,63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DE7016E" w14:textId="533FEECF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22EDC3C" w14:textId="1DCF8004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513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AC3CCA0" w14:textId="03E07F4E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5 767 657,37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48E065D" w14:textId="1DD7532F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612 832,29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079721BD" w14:textId="32E4A361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174 388,99</w:t>
            </w:r>
          </w:p>
        </w:tc>
      </w:tr>
      <w:tr w:rsidR="004A08E8" w:rsidRPr="00F44610" w14:paraId="500FDAC9" w14:textId="77777777" w:rsidTr="008D29B6">
        <w:trPr>
          <w:trHeight w:val="218"/>
        </w:trPr>
        <w:tc>
          <w:tcPr>
            <w:tcW w:w="426" w:type="dxa"/>
            <w:vAlign w:val="center"/>
          </w:tcPr>
          <w:p w14:paraId="37256FEC" w14:textId="77777777" w:rsidR="004A08E8" w:rsidRPr="00A1099C" w:rsidRDefault="004A08E8" w:rsidP="004A08E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1666" w:type="dxa"/>
            <w:vAlign w:val="center"/>
          </w:tcPr>
          <w:p w14:paraId="32438D92" w14:textId="2DC8E4BC" w:rsidR="004A08E8" w:rsidRPr="00A1099C" w:rsidRDefault="004A08E8" w:rsidP="004A08E8">
            <w:pPr>
              <w:rPr>
                <w:rFonts w:ascii="Arial" w:hAnsi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Muzeum Historyczne w</w:t>
            </w:r>
            <w:r>
              <w:rPr>
                <w:rFonts w:ascii="Arial" w:hAnsi="Arial" w:cs="Arial"/>
                <w:sz w:val="16"/>
                <w:szCs w:val="16"/>
              </w:rPr>
              <w:t> </w:t>
            </w:r>
            <w:r w:rsidRPr="00A1099C">
              <w:rPr>
                <w:rFonts w:ascii="Arial" w:hAnsi="Arial" w:cs="Arial"/>
                <w:sz w:val="16"/>
                <w:szCs w:val="16"/>
              </w:rPr>
              <w:t>Sanoku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49AF5E6" w14:textId="6106202A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7D86CEC" w14:textId="5D79102A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4D75095" w14:textId="7F8E38A9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33B3C78" w14:textId="173E5481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4 209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28BA75A" w14:textId="26E956E4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5 383 215,09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2A006C7" w14:textId="6F99E1E8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1 153 835,81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6030ED63" w14:textId="28CE8E6B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27 264 099,27</w:t>
            </w:r>
          </w:p>
        </w:tc>
      </w:tr>
      <w:tr w:rsidR="004A08E8" w:rsidRPr="00F44610" w14:paraId="3391E5B6" w14:textId="77777777" w:rsidTr="008D29B6">
        <w:trPr>
          <w:trHeight w:val="434"/>
        </w:trPr>
        <w:tc>
          <w:tcPr>
            <w:tcW w:w="426" w:type="dxa"/>
            <w:vAlign w:val="center"/>
          </w:tcPr>
          <w:p w14:paraId="0B493979" w14:textId="77777777" w:rsidR="004A08E8" w:rsidRPr="00A1099C" w:rsidRDefault="004A08E8" w:rsidP="004A08E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49</w:t>
            </w:r>
          </w:p>
        </w:tc>
        <w:tc>
          <w:tcPr>
            <w:tcW w:w="1666" w:type="dxa"/>
            <w:vAlign w:val="center"/>
          </w:tcPr>
          <w:p w14:paraId="132E9261" w14:textId="4A8B8AC4" w:rsidR="004A08E8" w:rsidRPr="00A1099C" w:rsidRDefault="004A08E8" w:rsidP="004A08E8">
            <w:pPr>
              <w:rPr>
                <w:rFonts w:ascii="Arial" w:hAnsi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Wojewódzka Stacja Pogotowia Ratunkowego w Przemyślu Samodzielny Publiczny Zakład Opieki Zdrowotnej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CB24849" w14:textId="377543F7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0,3611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E8C096F" w14:textId="7C20E785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92 021,62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D52DD56" w14:textId="7286982A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F02094E" w14:textId="7EB5485E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74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C2BBFBD" w14:textId="04E666AF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102 408,72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5679DA9" w14:textId="4AC31CD6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13 360,13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63183ABA" w14:textId="47396C0D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10 301 326,60</w:t>
            </w:r>
          </w:p>
        </w:tc>
      </w:tr>
      <w:tr w:rsidR="004A08E8" w:rsidRPr="00F44610" w14:paraId="0499DBF4" w14:textId="77777777" w:rsidTr="008D29B6">
        <w:trPr>
          <w:trHeight w:val="642"/>
        </w:trPr>
        <w:tc>
          <w:tcPr>
            <w:tcW w:w="426" w:type="dxa"/>
            <w:vAlign w:val="center"/>
          </w:tcPr>
          <w:p w14:paraId="7F263F6B" w14:textId="77777777" w:rsidR="004A08E8" w:rsidRPr="00A1099C" w:rsidRDefault="004A08E8" w:rsidP="004A08E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1666" w:type="dxa"/>
            <w:shd w:val="clear" w:color="auto" w:fill="auto"/>
            <w:vAlign w:val="center"/>
          </w:tcPr>
          <w:p w14:paraId="795BF6EF" w14:textId="77AF0219" w:rsidR="004A08E8" w:rsidRPr="00F41C73" w:rsidRDefault="004A08E8" w:rsidP="004A08E8">
            <w:pPr>
              <w:rPr>
                <w:rFonts w:ascii="Arial" w:hAnsi="Arial"/>
                <w:sz w:val="16"/>
                <w:szCs w:val="16"/>
              </w:rPr>
            </w:pPr>
            <w:r w:rsidRPr="00F41C73">
              <w:rPr>
                <w:rFonts w:ascii="Arial" w:hAnsi="Arial" w:cs="Arial"/>
                <w:sz w:val="16"/>
                <w:szCs w:val="16"/>
              </w:rPr>
              <w:t>Muzeum Kresów w Lubaczowie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81D33D2" w14:textId="0887D7E0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3,1202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359E903" w14:textId="3C468496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102 871,00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B4CFD3E" w14:textId="160D4179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39C15C1" w14:textId="2416FE2F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2 821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5FB6BFA" w14:textId="345141A6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3 845 045,81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96A07A6" w14:textId="2176B4C1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230 013,00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13B43D21" w14:textId="5D12FC98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75 589,98</w:t>
            </w:r>
          </w:p>
        </w:tc>
      </w:tr>
      <w:tr w:rsidR="004A08E8" w:rsidRPr="00F44610" w14:paraId="767683BF" w14:textId="77777777" w:rsidTr="008D29B6">
        <w:trPr>
          <w:trHeight w:val="218"/>
        </w:trPr>
        <w:tc>
          <w:tcPr>
            <w:tcW w:w="426" w:type="dxa"/>
            <w:vAlign w:val="center"/>
          </w:tcPr>
          <w:p w14:paraId="1D97E5A0" w14:textId="77777777" w:rsidR="004A08E8" w:rsidRPr="00A1099C" w:rsidRDefault="004A08E8" w:rsidP="004A08E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51</w:t>
            </w:r>
          </w:p>
        </w:tc>
        <w:tc>
          <w:tcPr>
            <w:tcW w:w="1666" w:type="dxa"/>
            <w:shd w:val="clear" w:color="auto" w:fill="auto"/>
            <w:vAlign w:val="center"/>
          </w:tcPr>
          <w:p w14:paraId="6750F7A0" w14:textId="31E43A8E" w:rsidR="004A08E8" w:rsidRPr="00F41C73" w:rsidRDefault="004A08E8" w:rsidP="004A08E8">
            <w:pPr>
              <w:jc w:val="both"/>
              <w:rPr>
                <w:rFonts w:ascii="Arial" w:hAnsi="Arial"/>
                <w:sz w:val="16"/>
                <w:szCs w:val="16"/>
              </w:rPr>
            </w:pPr>
            <w:r w:rsidRPr="00F41C73">
              <w:rPr>
                <w:rFonts w:ascii="Arial" w:hAnsi="Arial" w:cs="Arial"/>
                <w:sz w:val="16"/>
                <w:szCs w:val="16"/>
              </w:rPr>
              <w:t>Nieruchomości Województwa administrowane przez Urząd Marszałkowski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838A06D" w14:textId="5E4499D3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166,3595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F6F2D46" w14:textId="66834E71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36 100 438,47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7288856" w14:textId="00C09E1B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902FDAB" w14:textId="1C579CF3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1 850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2CA6C54" w14:textId="682CE8EC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349 239,79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AAA98DF" w14:textId="305D84ED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4 814 179,30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2DB7925B" w14:textId="280FA5C5" w:rsidR="004A08E8" w:rsidRPr="004A08E8" w:rsidRDefault="004A08E8" w:rsidP="004A08E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</w:tr>
      <w:tr w:rsidR="004A08E8" w:rsidRPr="00F44610" w14:paraId="35C32D45" w14:textId="77777777" w:rsidTr="008D29B6">
        <w:trPr>
          <w:trHeight w:val="702"/>
        </w:trPr>
        <w:tc>
          <w:tcPr>
            <w:tcW w:w="426" w:type="dxa"/>
            <w:vAlign w:val="center"/>
          </w:tcPr>
          <w:p w14:paraId="3BA93CA9" w14:textId="77777777" w:rsidR="004A08E8" w:rsidRPr="00A1099C" w:rsidRDefault="004A08E8" w:rsidP="004A08E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lastRenderedPageBreak/>
              <w:t>52</w:t>
            </w:r>
          </w:p>
        </w:tc>
        <w:tc>
          <w:tcPr>
            <w:tcW w:w="1666" w:type="dxa"/>
            <w:shd w:val="clear" w:color="auto" w:fill="auto"/>
            <w:vAlign w:val="center"/>
          </w:tcPr>
          <w:p w14:paraId="2CEE6594" w14:textId="1BA71F92" w:rsidR="004A08E8" w:rsidRPr="00F41C73" w:rsidRDefault="004A08E8" w:rsidP="004A08E8">
            <w:pPr>
              <w:pStyle w:val="Tekstpodstawowy"/>
              <w:rPr>
                <w:rFonts w:ascii="Arial" w:hAnsi="Arial" w:cs="Arial"/>
                <w:sz w:val="16"/>
                <w:szCs w:val="16"/>
              </w:rPr>
            </w:pPr>
            <w:r w:rsidRPr="00F41C73">
              <w:rPr>
                <w:rFonts w:ascii="Arial" w:hAnsi="Arial" w:cs="Arial"/>
                <w:sz w:val="16"/>
                <w:szCs w:val="16"/>
              </w:rPr>
              <w:t>Nieruchomości w bezpłatnym użytkowaniu innych podmiotów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0BBA4F9" w14:textId="5B1CCC59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1,3674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9B4C5DD" w14:textId="5681CA92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672 006,43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7178E38" w14:textId="12D930C2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DB7D981" w14:textId="2244DB4C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1 348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11FF791" w14:textId="2ADC55F0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147 982,76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2693704" w14:textId="77394C17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105 963,36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097056EB" w14:textId="7F56C7BA" w:rsidR="004A08E8" w:rsidRPr="004A08E8" w:rsidRDefault="004A08E8" w:rsidP="004A08E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</w:tr>
      <w:tr w:rsidR="004A08E8" w:rsidRPr="00A1099C" w14:paraId="3C92DACF" w14:textId="77777777" w:rsidTr="008D29B6">
        <w:trPr>
          <w:trHeight w:val="352"/>
        </w:trPr>
        <w:tc>
          <w:tcPr>
            <w:tcW w:w="426" w:type="dxa"/>
            <w:vAlign w:val="center"/>
          </w:tcPr>
          <w:p w14:paraId="09C9C33A" w14:textId="5E2C2DAA" w:rsidR="004A08E8" w:rsidRPr="00A1099C" w:rsidRDefault="004A08E8" w:rsidP="004A08E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53</w:t>
            </w:r>
          </w:p>
        </w:tc>
        <w:tc>
          <w:tcPr>
            <w:tcW w:w="1666" w:type="dxa"/>
            <w:shd w:val="clear" w:color="auto" w:fill="auto"/>
            <w:vAlign w:val="center"/>
          </w:tcPr>
          <w:p w14:paraId="1C5344B1" w14:textId="4D09B30B" w:rsidR="004A08E8" w:rsidRPr="00F41C73" w:rsidRDefault="004A08E8" w:rsidP="004A08E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F41C73">
              <w:rPr>
                <w:rFonts w:ascii="Arial" w:hAnsi="Arial" w:cs="Arial"/>
                <w:sz w:val="16"/>
                <w:szCs w:val="16"/>
              </w:rPr>
              <w:t>Nieruchomośc</w:t>
            </w:r>
            <w:r>
              <w:rPr>
                <w:rFonts w:ascii="Arial" w:hAnsi="Arial" w:cs="Arial"/>
                <w:sz w:val="16"/>
                <w:szCs w:val="16"/>
              </w:rPr>
              <w:t xml:space="preserve">i </w:t>
            </w:r>
            <w:r w:rsidRPr="00F41C73">
              <w:rPr>
                <w:rFonts w:ascii="Arial" w:hAnsi="Arial" w:cs="Arial"/>
                <w:sz w:val="16"/>
                <w:szCs w:val="16"/>
              </w:rPr>
              <w:t xml:space="preserve">województwa wchodzące w skład dróg wojewódzkich w Rzeszowie, </w:t>
            </w:r>
            <w:proofErr w:type="spellStart"/>
            <w:r w:rsidRPr="00F41C73">
              <w:rPr>
                <w:rFonts w:ascii="Arial" w:hAnsi="Arial" w:cs="Arial"/>
                <w:sz w:val="16"/>
                <w:szCs w:val="16"/>
              </w:rPr>
              <w:t>Krosnie</w:t>
            </w:r>
            <w:proofErr w:type="spellEnd"/>
            <w:r w:rsidRPr="00F41C73">
              <w:rPr>
                <w:rFonts w:ascii="Arial" w:hAnsi="Arial" w:cs="Arial"/>
                <w:sz w:val="16"/>
                <w:szCs w:val="16"/>
              </w:rPr>
              <w:t>, Tarnobrzegu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17EEBC1" w14:textId="0CB25C22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223,3934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D272075" w14:textId="5D993EBF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37 349 238,51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114FE13" w14:textId="08054E44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D63E303" w14:textId="406FEEB8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C08C833" w14:textId="46E8F490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7F52BC3" w14:textId="48B4CB2D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539CAC82" w14:textId="5D63EBD1" w:rsidR="004A08E8" w:rsidRPr="004A08E8" w:rsidRDefault="004A08E8" w:rsidP="004A08E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A08E8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</w:tr>
      <w:tr w:rsidR="004A08E8" w:rsidRPr="00A1099C" w14:paraId="512D06F6" w14:textId="77777777" w:rsidTr="008D29B6">
        <w:trPr>
          <w:trHeight w:val="352"/>
        </w:trPr>
        <w:tc>
          <w:tcPr>
            <w:tcW w:w="426" w:type="dxa"/>
            <w:vAlign w:val="center"/>
          </w:tcPr>
          <w:p w14:paraId="7826C876" w14:textId="77777777" w:rsidR="004A08E8" w:rsidRPr="00A1099C" w:rsidRDefault="004A08E8" w:rsidP="004A08E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66" w:type="dxa"/>
            <w:vAlign w:val="center"/>
          </w:tcPr>
          <w:p w14:paraId="02E55D5E" w14:textId="77777777" w:rsidR="004A08E8" w:rsidRPr="00A1099C" w:rsidRDefault="004A08E8" w:rsidP="004A08E8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Ogółem: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343B946C" w14:textId="38FCE59A" w:rsidR="004A08E8" w:rsidRPr="004A08E8" w:rsidRDefault="004A08E8" w:rsidP="004A08E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A08E8">
              <w:rPr>
                <w:rFonts w:ascii="Arial" w:hAnsi="Arial" w:cs="Arial"/>
                <w:b/>
                <w:bCs/>
                <w:sz w:val="16"/>
                <w:szCs w:val="16"/>
              </w:rPr>
              <w:t>4468,82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6CB9D2B1" w14:textId="6E23386F" w:rsidR="004A08E8" w:rsidRPr="004A08E8" w:rsidRDefault="004A08E8" w:rsidP="004A08E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A08E8">
              <w:rPr>
                <w:rFonts w:ascii="Arial" w:hAnsi="Arial" w:cs="Arial"/>
                <w:b/>
                <w:bCs/>
                <w:sz w:val="16"/>
                <w:szCs w:val="16"/>
              </w:rPr>
              <w:t>642 764 281,29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FD4D0E1" w14:textId="1846F463" w:rsidR="004A08E8" w:rsidRPr="004A08E8" w:rsidRDefault="004A08E8" w:rsidP="004A08E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A08E8">
              <w:rPr>
                <w:rFonts w:ascii="Arial" w:hAnsi="Arial" w:cs="Arial"/>
                <w:b/>
                <w:bCs/>
                <w:sz w:val="16"/>
                <w:szCs w:val="16"/>
              </w:rPr>
              <w:t>517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125E15E4" w14:textId="0B929418" w:rsidR="004A08E8" w:rsidRPr="004A08E8" w:rsidRDefault="004A08E8" w:rsidP="004A08E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A08E8">
              <w:rPr>
                <w:rFonts w:ascii="Arial" w:hAnsi="Arial" w:cs="Arial"/>
                <w:b/>
                <w:bCs/>
                <w:sz w:val="16"/>
                <w:szCs w:val="16"/>
              </w:rPr>
              <w:t>449 901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E7A909D" w14:textId="131571B0" w:rsidR="004A08E8" w:rsidRPr="004A08E8" w:rsidRDefault="004A08E8" w:rsidP="004A08E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A08E8">
              <w:rPr>
                <w:rFonts w:ascii="Arial" w:hAnsi="Arial" w:cs="Arial"/>
                <w:b/>
                <w:bCs/>
                <w:sz w:val="16"/>
                <w:szCs w:val="16"/>
              </w:rPr>
              <w:t>1 126 566 053,60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7F0AA721" w14:textId="634F6098" w:rsidR="004A08E8" w:rsidRPr="004A08E8" w:rsidRDefault="004A08E8" w:rsidP="004A08E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A08E8">
              <w:rPr>
                <w:rFonts w:ascii="Arial" w:hAnsi="Arial" w:cs="Arial"/>
                <w:b/>
                <w:bCs/>
                <w:sz w:val="16"/>
                <w:szCs w:val="16"/>
              </w:rPr>
              <w:t>2 830 566 576,01</w:t>
            </w:r>
          </w:p>
        </w:tc>
        <w:tc>
          <w:tcPr>
            <w:tcW w:w="1311" w:type="dxa"/>
            <w:shd w:val="clear" w:color="auto" w:fill="auto"/>
            <w:vAlign w:val="bottom"/>
          </w:tcPr>
          <w:p w14:paraId="56BAA3DC" w14:textId="75D39A34" w:rsidR="004A08E8" w:rsidRPr="004A08E8" w:rsidRDefault="004A08E8" w:rsidP="004A08E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A08E8">
              <w:rPr>
                <w:rFonts w:ascii="Arial" w:hAnsi="Arial" w:cs="Arial"/>
                <w:b/>
                <w:bCs/>
                <w:sz w:val="16"/>
                <w:szCs w:val="16"/>
              </w:rPr>
              <w:t>885 460 942,69</w:t>
            </w:r>
          </w:p>
        </w:tc>
      </w:tr>
    </w:tbl>
    <w:p w14:paraId="538B779A" w14:textId="2E301EC4" w:rsidR="00C437D7" w:rsidRPr="0082069A" w:rsidRDefault="00C437D7" w:rsidP="00EB7CD3">
      <w:pPr>
        <w:pStyle w:val="Tekstpodstawowywcity2"/>
        <w:spacing w:before="1080" w:after="240"/>
        <w:ind w:left="0" w:firstLine="284"/>
        <w:rPr>
          <w:rFonts w:ascii="Arial" w:hAnsi="Arial" w:cs="Arial"/>
          <w:bCs w:val="0"/>
          <w:iCs w:val="0"/>
          <w:szCs w:val="24"/>
        </w:rPr>
      </w:pPr>
      <w:r w:rsidRPr="0082069A">
        <w:rPr>
          <w:rFonts w:ascii="Arial" w:hAnsi="Arial" w:cs="Arial"/>
          <w:bCs w:val="0"/>
          <w:iCs w:val="0"/>
          <w:szCs w:val="24"/>
        </w:rPr>
        <w:t xml:space="preserve">Część nieruchomości Województwa Podkarpackiego o łącznej powierzchni </w:t>
      </w:r>
      <w:r w:rsidR="008313BA" w:rsidRPr="0082069A">
        <w:rPr>
          <w:rFonts w:ascii="Arial" w:hAnsi="Arial" w:cs="Arial"/>
          <w:bCs w:val="0"/>
          <w:iCs w:val="0"/>
          <w:szCs w:val="24"/>
        </w:rPr>
        <w:t>43,</w:t>
      </w:r>
      <w:r w:rsidR="0019700C" w:rsidRPr="0082069A">
        <w:rPr>
          <w:rFonts w:ascii="Arial" w:hAnsi="Arial" w:cs="Arial"/>
          <w:bCs w:val="0"/>
          <w:iCs w:val="0"/>
          <w:szCs w:val="24"/>
        </w:rPr>
        <w:t>4</w:t>
      </w:r>
      <w:r w:rsidR="00E2059F">
        <w:rPr>
          <w:rFonts w:ascii="Arial" w:hAnsi="Arial" w:cs="Arial"/>
          <w:bCs w:val="0"/>
          <w:iCs w:val="0"/>
          <w:szCs w:val="24"/>
        </w:rPr>
        <w:t>401</w:t>
      </w:r>
      <w:r w:rsidRPr="0082069A">
        <w:rPr>
          <w:rFonts w:ascii="Arial" w:hAnsi="Arial" w:cs="Arial"/>
          <w:bCs w:val="0"/>
          <w:iCs w:val="0"/>
          <w:szCs w:val="24"/>
        </w:rPr>
        <w:t xml:space="preserve"> ha, położonych na terenie miasta Przemyśla, przeznaczonych pod drogę wojewódzką nr 885,</w:t>
      </w:r>
      <w:r w:rsidR="00233C63" w:rsidRPr="0082069A">
        <w:rPr>
          <w:rFonts w:ascii="Arial" w:hAnsi="Arial" w:cs="Arial"/>
          <w:bCs w:val="0"/>
          <w:iCs w:val="0"/>
          <w:szCs w:val="24"/>
        </w:rPr>
        <w:t xml:space="preserve"> </w:t>
      </w:r>
      <w:r w:rsidRPr="0082069A">
        <w:rPr>
          <w:rFonts w:ascii="Arial" w:hAnsi="Arial" w:cs="Arial"/>
          <w:bCs w:val="0"/>
          <w:iCs w:val="0"/>
          <w:szCs w:val="24"/>
        </w:rPr>
        <w:t xml:space="preserve">znajduje się we władaniu Miejskiego Zarządu Dróg w Przemyślu – wartość księgowa </w:t>
      </w:r>
      <w:r w:rsidR="00AE5509" w:rsidRPr="0082069A">
        <w:rPr>
          <w:rFonts w:ascii="Arial" w:hAnsi="Arial" w:cs="Arial"/>
          <w:bCs w:val="0"/>
          <w:iCs w:val="0"/>
          <w:szCs w:val="24"/>
        </w:rPr>
        <w:t xml:space="preserve">gruntu działek wynosi </w:t>
      </w:r>
      <w:r w:rsidR="008313BA" w:rsidRPr="0082069A">
        <w:rPr>
          <w:rFonts w:ascii="Arial" w:hAnsi="Arial" w:cs="Arial"/>
          <w:bCs w:val="0"/>
          <w:iCs w:val="0"/>
          <w:szCs w:val="24"/>
        </w:rPr>
        <w:t>24</w:t>
      </w:r>
      <w:r w:rsidR="0019700C" w:rsidRPr="0082069A">
        <w:rPr>
          <w:rFonts w:ascii="Arial" w:hAnsi="Arial" w:cs="Arial"/>
          <w:bCs w:val="0"/>
          <w:iCs w:val="0"/>
          <w:szCs w:val="24"/>
        </w:rPr>
        <w:t> 203</w:t>
      </w:r>
      <w:r w:rsidR="008B5C6E">
        <w:rPr>
          <w:rFonts w:ascii="Arial" w:hAnsi="Arial" w:cs="Arial"/>
          <w:bCs w:val="0"/>
          <w:iCs w:val="0"/>
          <w:szCs w:val="24"/>
        </w:rPr>
        <w:t> </w:t>
      </w:r>
      <w:r w:rsidR="0019700C" w:rsidRPr="0082069A">
        <w:rPr>
          <w:rFonts w:ascii="Arial" w:hAnsi="Arial" w:cs="Arial"/>
          <w:bCs w:val="0"/>
          <w:iCs w:val="0"/>
          <w:szCs w:val="24"/>
        </w:rPr>
        <w:t>41</w:t>
      </w:r>
      <w:r w:rsidR="008B5C6E">
        <w:rPr>
          <w:rFonts w:ascii="Arial" w:hAnsi="Arial" w:cs="Arial"/>
          <w:bCs w:val="0"/>
          <w:iCs w:val="0"/>
          <w:szCs w:val="24"/>
        </w:rPr>
        <w:t>7,56</w:t>
      </w:r>
      <w:r w:rsidR="00E05457" w:rsidRPr="0082069A">
        <w:rPr>
          <w:rFonts w:ascii="Arial" w:hAnsi="Arial" w:cs="Arial"/>
          <w:bCs w:val="0"/>
          <w:iCs w:val="0"/>
          <w:szCs w:val="24"/>
        </w:rPr>
        <w:t xml:space="preserve"> zł</w:t>
      </w:r>
      <w:r w:rsidRPr="0082069A">
        <w:rPr>
          <w:rFonts w:ascii="Arial" w:hAnsi="Arial" w:cs="Arial"/>
          <w:bCs w:val="0"/>
          <w:iCs w:val="0"/>
          <w:szCs w:val="24"/>
        </w:rPr>
        <w:t>.</w:t>
      </w:r>
    </w:p>
    <w:p w14:paraId="276ABA0B" w14:textId="77777777" w:rsidR="00775C0A" w:rsidRPr="00BE050A" w:rsidRDefault="00775C0A" w:rsidP="00AB0022">
      <w:pPr>
        <w:pStyle w:val="Nagwek2"/>
        <w:tabs>
          <w:tab w:val="left" w:pos="284"/>
        </w:tabs>
        <w:spacing w:after="240"/>
        <w:ind w:left="284" w:hanging="284"/>
        <w:jc w:val="both"/>
        <w:rPr>
          <w:rFonts w:cs="Arial"/>
        </w:rPr>
      </w:pPr>
      <w:r w:rsidRPr="00BE050A">
        <w:rPr>
          <w:rFonts w:cs="Arial"/>
        </w:rPr>
        <w:t>2. Dane dotyczące innych niż własność praw majątkowych, w tym w szczególności o ograniczonych prawach rzeczowych, użytkowaniu wieczystym, udziałach w</w:t>
      </w:r>
      <w:r w:rsidR="004B4FFF">
        <w:rPr>
          <w:rFonts w:cs="Arial"/>
        </w:rPr>
        <w:t> </w:t>
      </w:r>
      <w:r w:rsidRPr="00BE050A">
        <w:rPr>
          <w:rFonts w:cs="Arial"/>
        </w:rPr>
        <w:t>spółkach, akcjach, wierzytelnościach oraz o posiadaniu.</w:t>
      </w:r>
    </w:p>
    <w:p w14:paraId="446FFFC7" w14:textId="4DDE909E" w:rsidR="00775C0A" w:rsidRPr="00A1099C" w:rsidRDefault="00775C0A" w:rsidP="009F06DD">
      <w:pPr>
        <w:pStyle w:val="Tekstpodstawowywcity"/>
        <w:numPr>
          <w:ilvl w:val="0"/>
          <w:numId w:val="5"/>
        </w:numPr>
        <w:autoSpaceDE w:val="0"/>
        <w:autoSpaceDN w:val="0"/>
        <w:adjustRightInd w:val="0"/>
        <w:ind w:left="709" w:hanging="142"/>
        <w:rPr>
          <w:rFonts w:ascii="Arial" w:hAnsi="Arial" w:cs="Arial"/>
          <w:szCs w:val="24"/>
          <w:u w:val="single"/>
        </w:rPr>
      </w:pPr>
      <w:r w:rsidRPr="00A1099C">
        <w:rPr>
          <w:rFonts w:ascii="Arial" w:hAnsi="Arial" w:cs="Arial"/>
          <w:szCs w:val="24"/>
        </w:rPr>
        <w:t>Województwu Podkarpackiemu oraz wojewódzkim osobom prawnym przysługuje prawo wieczystego użytkowania do gruntów o</w:t>
      </w:r>
      <w:r w:rsidR="00233C63">
        <w:rPr>
          <w:rFonts w:ascii="Arial" w:hAnsi="Arial" w:cs="Arial"/>
          <w:szCs w:val="24"/>
        </w:rPr>
        <w:t xml:space="preserve"> </w:t>
      </w:r>
      <w:r w:rsidR="00901F3C" w:rsidRPr="00A1099C">
        <w:rPr>
          <w:rFonts w:ascii="Arial" w:hAnsi="Arial" w:cs="Arial"/>
          <w:szCs w:val="24"/>
        </w:rPr>
        <w:t xml:space="preserve">łącznej powierzchni </w:t>
      </w:r>
      <w:r w:rsidR="001477D3">
        <w:rPr>
          <w:rFonts w:ascii="Arial" w:hAnsi="Arial" w:cs="Arial"/>
          <w:szCs w:val="24"/>
        </w:rPr>
        <w:t>1</w:t>
      </w:r>
      <w:r w:rsidR="00EC0521">
        <w:rPr>
          <w:rFonts w:ascii="Arial" w:hAnsi="Arial" w:cs="Arial"/>
          <w:szCs w:val="24"/>
        </w:rPr>
        <w:t>2,</w:t>
      </w:r>
      <w:r w:rsidR="00BB752B">
        <w:rPr>
          <w:rFonts w:ascii="Arial" w:hAnsi="Arial" w:cs="Arial"/>
          <w:szCs w:val="24"/>
        </w:rPr>
        <w:t>8413</w:t>
      </w:r>
      <w:r w:rsidR="00901F3C" w:rsidRPr="00A1099C">
        <w:rPr>
          <w:rFonts w:ascii="Arial" w:hAnsi="Arial" w:cs="Arial"/>
          <w:szCs w:val="24"/>
        </w:rPr>
        <w:t xml:space="preserve"> ha </w:t>
      </w:r>
      <w:r w:rsidR="00901F3C" w:rsidRPr="00A1099C">
        <w:rPr>
          <w:rFonts w:ascii="Arial" w:hAnsi="Arial" w:cs="Arial"/>
          <w:bCs/>
          <w:szCs w:val="24"/>
        </w:rPr>
        <w:t xml:space="preserve">i łącznej </w:t>
      </w:r>
      <w:r w:rsidRPr="00A1099C">
        <w:rPr>
          <w:rFonts w:ascii="Arial" w:hAnsi="Arial" w:cs="Arial"/>
          <w:bCs/>
          <w:szCs w:val="24"/>
        </w:rPr>
        <w:t>wartości</w:t>
      </w:r>
      <w:r w:rsidRPr="00A1099C">
        <w:rPr>
          <w:rFonts w:ascii="Arial" w:hAnsi="Arial" w:cs="Arial"/>
          <w:b/>
          <w:bCs/>
          <w:szCs w:val="24"/>
        </w:rPr>
        <w:t xml:space="preserve"> </w:t>
      </w:r>
      <w:r w:rsidR="00943C29">
        <w:rPr>
          <w:rFonts w:ascii="Arial" w:hAnsi="Arial" w:cs="Arial"/>
          <w:b/>
          <w:bCs/>
          <w:szCs w:val="24"/>
        </w:rPr>
        <w:t>9 311 754,52</w:t>
      </w:r>
      <w:r w:rsidR="00901F3C" w:rsidRPr="00A1099C">
        <w:rPr>
          <w:rFonts w:ascii="Arial" w:hAnsi="Arial" w:cs="Arial"/>
          <w:b/>
          <w:bCs/>
          <w:szCs w:val="24"/>
        </w:rPr>
        <w:t xml:space="preserve"> </w:t>
      </w:r>
      <w:r w:rsidR="0075334B" w:rsidRPr="00A1099C">
        <w:rPr>
          <w:rFonts w:ascii="Arial" w:hAnsi="Arial" w:cs="Arial"/>
          <w:b/>
          <w:bCs/>
          <w:szCs w:val="24"/>
        </w:rPr>
        <w:t>zł</w:t>
      </w:r>
      <w:r w:rsidR="00A01060" w:rsidRPr="00A01060">
        <w:rPr>
          <w:rFonts w:ascii="Arial" w:hAnsi="Arial" w:cs="Arial"/>
          <w:szCs w:val="24"/>
        </w:rPr>
        <w:t>,</w:t>
      </w:r>
      <w:r w:rsidRPr="00A1099C">
        <w:rPr>
          <w:rFonts w:ascii="Arial" w:hAnsi="Arial" w:cs="Arial"/>
          <w:szCs w:val="24"/>
        </w:rPr>
        <w:t xml:space="preserve"> </w:t>
      </w:r>
    </w:p>
    <w:p w14:paraId="7B5DDC3F" w14:textId="4AC4179D" w:rsidR="00775C0A" w:rsidRPr="00A1099C" w:rsidRDefault="00775C0A" w:rsidP="009F06DD">
      <w:pPr>
        <w:numPr>
          <w:ilvl w:val="0"/>
          <w:numId w:val="1"/>
        </w:numPr>
        <w:tabs>
          <w:tab w:val="num" w:pos="709"/>
        </w:tabs>
        <w:autoSpaceDE w:val="0"/>
        <w:autoSpaceDN w:val="0"/>
        <w:adjustRightInd w:val="0"/>
        <w:ind w:left="709" w:hanging="142"/>
        <w:jc w:val="both"/>
        <w:rPr>
          <w:rFonts w:ascii="Arial" w:hAnsi="Arial" w:cs="Arial"/>
          <w:sz w:val="24"/>
          <w:szCs w:val="24"/>
        </w:rPr>
      </w:pPr>
      <w:r w:rsidRPr="00A1099C">
        <w:rPr>
          <w:rFonts w:ascii="Arial" w:hAnsi="Arial" w:cs="Arial"/>
          <w:sz w:val="24"/>
          <w:szCs w:val="24"/>
        </w:rPr>
        <w:t xml:space="preserve">Województwo Podkarpackie posiada należności o łącznej kwocie </w:t>
      </w:r>
      <w:r w:rsidR="008762B5" w:rsidRPr="008762B5">
        <w:rPr>
          <w:rFonts w:ascii="Arial" w:hAnsi="Arial" w:cs="Arial"/>
          <w:b/>
          <w:bCs/>
          <w:sz w:val="24"/>
          <w:szCs w:val="24"/>
        </w:rPr>
        <w:t xml:space="preserve">174 668 504,01 </w:t>
      </w:r>
      <w:r w:rsidRPr="00A1099C">
        <w:rPr>
          <w:rFonts w:ascii="Arial" w:hAnsi="Arial" w:cs="Arial"/>
          <w:b/>
          <w:sz w:val="24"/>
          <w:szCs w:val="24"/>
        </w:rPr>
        <w:t>zł</w:t>
      </w:r>
      <w:r w:rsidRPr="00A1099C">
        <w:rPr>
          <w:rFonts w:ascii="Arial" w:hAnsi="Arial" w:cs="Arial"/>
          <w:sz w:val="24"/>
          <w:szCs w:val="24"/>
        </w:rPr>
        <w:t xml:space="preserve"> w tym:</w:t>
      </w:r>
    </w:p>
    <w:p w14:paraId="7B161C05" w14:textId="17AEF351" w:rsidR="009F06DD" w:rsidRDefault="00775C0A" w:rsidP="009F06DD">
      <w:pPr>
        <w:pStyle w:val="Akapitzlist"/>
        <w:numPr>
          <w:ilvl w:val="0"/>
          <w:numId w:val="11"/>
        </w:numPr>
        <w:tabs>
          <w:tab w:val="num" w:pos="851"/>
        </w:tabs>
        <w:autoSpaceDE w:val="0"/>
        <w:autoSpaceDN w:val="0"/>
        <w:adjustRightInd w:val="0"/>
        <w:ind w:hanging="11"/>
        <w:jc w:val="both"/>
        <w:rPr>
          <w:rFonts w:ascii="Arial" w:hAnsi="Arial" w:cs="Arial"/>
          <w:sz w:val="24"/>
          <w:szCs w:val="24"/>
        </w:rPr>
      </w:pPr>
      <w:r w:rsidRPr="009F06DD">
        <w:rPr>
          <w:rFonts w:ascii="Arial" w:hAnsi="Arial" w:cs="Arial"/>
          <w:sz w:val="24"/>
          <w:szCs w:val="24"/>
        </w:rPr>
        <w:t xml:space="preserve">z tytułu </w:t>
      </w:r>
      <w:r w:rsidR="00864C35">
        <w:rPr>
          <w:rFonts w:ascii="Arial" w:hAnsi="Arial" w:cs="Arial"/>
          <w:sz w:val="24"/>
          <w:szCs w:val="24"/>
        </w:rPr>
        <w:t>krótkote</w:t>
      </w:r>
      <w:r w:rsidRPr="009F06DD">
        <w:rPr>
          <w:rFonts w:ascii="Arial" w:hAnsi="Arial" w:cs="Arial"/>
          <w:sz w:val="24"/>
          <w:szCs w:val="24"/>
        </w:rPr>
        <w:t xml:space="preserve">rminowych pożyczek </w:t>
      </w:r>
      <w:r w:rsidR="008762B5" w:rsidRPr="008762B5">
        <w:rPr>
          <w:rFonts w:ascii="Arial" w:hAnsi="Arial" w:cs="Arial"/>
          <w:b/>
          <w:bCs/>
          <w:sz w:val="24"/>
          <w:szCs w:val="24"/>
          <w:shd w:val="clear" w:color="auto" w:fill="FFFFFF"/>
        </w:rPr>
        <w:t xml:space="preserve">1 012 771,80 </w:t>
      </w:r>
      <w:r w:rsidRPr="009F06DD">
        <w:rPr>
          <w:rFonts w:ascii="Arial" w:hAnsi="Arial" w:cs="Arial"/>
          <w:b/>
          <w:bCs/>
          <w:sz w:val="24"/>
          <w:szCs w:val="24"/>
        </w:rPr>
        <w:t>zł</w:t>
      </w:r>
      <w:r w:rsidRPr="009F06DD">
        <w:rPr>
          <w:rFonts w:ascii="Arial" w:hAnsi="Arial" w:cs="Arial"/>
          <w:sz w:val="24"/>
          <w:szCs w:val="24"/>
        </w:rPr>
        <w:t>,</w:t>
      </w:r>
    </w:p>
    <w:p w14:paraId="4527E783" w14:textId="2C2FD103" w:rsidR="00864C35" w:rsidRDefault="00864C35" w:rsidP="00864C35">
      <w:pPr>
        <w:pStyle w:val="Akapitzlist"/>
        <w:numPr>
          <w:ilvl w:val="0"/>
          <w:numId w:val="11"/>
        </w:numPr>
        <w:tabs>
          <w:tab w:val="num" w:pos="851"/>
        </w:tabs>
        <w:autoSpaceDE w:val="0"/>
        <w:autoSpaceDN w:val="0"/>
        <w:adjustRightInd w:val="0"/>
        <w:ind w:hanging="11"/>
        <w:jc w:val="both"/>
        <w:rPr>
          <w:rFonts w:ascii="Arial" w:hAnsi="Arial" w:cs="Arial"/>
          <w:sz w:val="24"/>
          <w:szCs w:val="24"/>
        </w:rPr>
      </w:pPr>
      <w:r w:rsidRPr="009F06DD">
        <w:rPr>
          <w:rFonts w:ascii="Arial" w:hAnsi="Arial" w:cs="Arial"/>
          <w:sz w:val="24"/>
          <w:szCs w:val="24"/>
        </w:rPr>
        <w:t xml:space="preserve">z tytułu długoterminowych pożyczek </w:t>
      </w:r>
      <w:r w:rsidR="008762B5" w:rsidRPr="008762B5">
        <w:rPr>
          <w:rFonts w:ascii="Arial" w:hAnsi="Arial" w:cs="Arial"/>
          <w:b/>
          <w:bCs/>
          <w:sz w:val="24"/>
          <w:szCs w:val="24"/>
        </w:rPr>
        <w:t xml:space="preserve">1 408 652,25 </w:t>
      </w:r>
      <w:r w:rsidRPr="009F06DD">
        <w:rPr>
          <w:rFonts w:ascii="Arial" w:hAnsi="Arial" w:cs="Arial"/>
          <w:b/>
          <w:bCs/>
          <w:sz w:val="24"/>
          <w:szCs w:val="24"/>
        </w:rPr>
        <w:t>zł</w:t>
      </w:r>
      <w:r w:rsidRPr="009F06DD">
        <w:rPr>
          <w:rFonts w:ascii="Arial" w:hAnsi="Arial" w:cs="Arial"/>
          <w:sz w:val="24"/>
          <w:szCs w:val="24"/>
        </w:rPr>
        <w:t>,</w:t>
      </w:r>
    </w:p>
    <w:p w14:paraId="5367838A" w14:textId="3C2641FD" w:rsidR="00775C0A" w:rsidRPr="009F06DD" w:rsidRDefault="00775C0A" w:rsidP="009F06DD">
      <w:pPr>
        <w:pStyle w:val="Akapitzlist"/>
        <w:numPr>
          <w:ilvl w:val="0"/>
          <w:numId w:val="11"/>
        </w:numPr>
        <w:tabs>
          <w:tab w:val="num" w:pos="851"/>
        </w:tabs>
        <w:autoSpaceDE w:val="0"/>
        <w:autoSpaceDN w:val="0"/>
        <w:adjustRightInd w:val="0"/>
        <w:ind w:hanging="11"/>
        <w:jc w:val="both"/>
        <w:rPr>
          <w:rFonts w:ascii="Arial" w:hAnsi="Arial" w:cs="Arial"/>
          <w:sz w:val="24"/>
          <w:szCs w:val="24"/>
        </w:rPr>
      </w:pPr>
      <w:r w:rsidRPr="009F06DD">
        <w:rPr>
          <w:rFonts w:ascii="Arial" w:hAnsi="Arial" w:cs="Arial"/>
          <w:sz w:val="24"/>
          <w:szCs w:val="24"/>
        </w:rPr>
        <w:t xml:space="preserve">inne </w:t>
      </w:r>
      <w:r w:rsidR="008762B5" w:rsidRPr="008762B5">
        <w:rPr>
          <w:rFonts w:ascii="Arial" w:hAnsi="Arial" w:cs="Arial"/>
          <w:b/>
          <w:sz w:val="24"/>
          <w:szCs w:val="24"/>
        </w:rPr>
        <w:t xml:space="preserve">172 247 079,96 </w:t>
      </w:r>
      <w:r w:rsidR="00736446" w:rsidRPr="009F06DD">
        <w:rPr>
          <w:rFonts w:ascii="Arial" w:hAnsi="Arial" w:cs="Arial"/>
          <w:b/>
          <w:sz w:val="24"/>
          <w:szCs w:val="24"/>
        </w:rPr>
        <w:t>zł</w:t>
      </w:r>
      <w:r w:rsidRPr="009F06DD">
        <w:rPr>
          <w:rFonts w:ascii="Arial" w:hAnsi="Arial" w:cs="Arial"/>
          <w:sz w:val="24"/>
          <w:szCs w:val="24"/>
        </w:rPr>
        <w:t xml:space="preserve"> w tym z tytułu dostaw towarów i usług </w:t>
      </w:r>
      <w:r w:rsidR="008762B5" w:rsidRPr="008762B5">
        <w:rPr>
          <w:rFonts w:ascii="Arial" w:hAnsi="Arial" w:cs="Arial"/>
          <w:b/>
          <w:sz w:val="24"/>
          <w:szCs w:val="24"/>
        </w:rPr>
        <w:t xml:space="preserve">40 959 782,75 </w:t>
      </w:r>
      <w:r w:rsidRPr="009F06DD">
        <w:rPr>
          <w:rFonts w:ascii="Arial" w:hAnsi="Arial" w:cs="Arial"/>
          <w:b/>
          <w:sz w:val="24"/>
          <w:szCs w:val="24"/>
        </w:rPr>
        <w:t>zł</w:t>
      </w:r>
      <w:r w:rsidR="00F84DFB" w:rsidRPr="009F06DD">
        <w:rPr>
          <w:rFonts w:ascii="Arial" w:hAnsi="Arial" w:cs="Arial"/>
          <w:sz w:val="24"/>
          <w:szCs w:val="24"/>
        </w:rPr>
        <w:t>.</w:t>
      </w:r>
    </w:p>
    <w:p w14:paraId="452E2ACF" w14:textId="170E499D" w:rsidR="00775C0A" w:rsidRPr="00A1099C" w:rsidRDefault="00775C0A" w:rsidP="00813F28">
      <w:pPr>
        <w:tabs>
          <w:tab w:val="num" w:pos="709"/>
        </w:tabs>
        <w:autoSpaceDE w:val="0"/>
        <w:autoSpaceDN w:val="0"/>
        <w:adjustRightInd w:val="0"/>
        <w:ind w:left="709"/>
        <w:jc w:val="both"/>
        <w:rPr>
          <w:rFonts w:ascii="Arial" w:hAnsi="Arial" w:cs="Arial"/>
          <w:sz w:val="24"/>
          <w:szCs w:val="24"/>
        </w:rPr>
      </w:pPr>
      <w:r w:rsidRPr="00A1099C">
        <w:rPr>
          <w:rFonts w:ascii="Arial" w:hAnsi="Arial" w:cs="Arial"/>
          <w:sz w:val="24"/>
          <w:szCs w:val="24"/>
        </w:rPr>
        <w:t xml:space="preserve">Dłużnikami Województwa w kwocie </w:t>
      </w:r>
      <w:r w:rsidR="008762B5" w:rsidRPr="008762B5">
        <w:rPr>
          <w:rFonts w:ascii="Arial" w:hAnsi="Arial" w:cs="Arial"/>
          <w:b/>
          <w:sz w:val="24"/>
          <w:szCs w:val="24"/>
        </w:rPr>
        <w:t xml:space="preserve">21 869 542,17 </w:t>
      </w:r>
      <w:r w:rsidRPr="00A1099C">
        <w:rPr>
          <w:rFonts w:ascii="Arial" w:hAnsi="Arial" w:cs="Arial"/>
          <w:b/>
          <w:sz w:val="24"/>
          <w:szCs w:val="24"/>
        </w:rPr>
        <w:t>zł</w:t>
      </w:r>
      <w:r w:rsidRPr="00A1099C">
        <w:rPr>
          <w:rFonts w:ascii="Arial" w:hAnsi="Arial" w:cs="Arial"/>
          <w:sz w:val="24"/>
          <w:szCs w:val="24"/>
        </w:rPr>
        <w:t xml:space="preserve"> są jednostki zaliczane do</w:t>
      </w:r>
      <w:r w:rsidR="00C70A70">
        <w:rPr>
          <w:rFonts w:ascii="Arial" w:hAnsi="Arial" w:cs="Arial"/>
          <w:sz w:val="24"/>
          <w:szCs w:val="24"/>
        </w:rPr>
        <w:t> </w:t>
      </w:r>
      <w:r w:rsidRPr="00A1099C">
        <w:rPr>
          <w:rFonts w:ascii="Arial" w:hAnsi="Arial" w:cs="Arial"/>
          <w:sz w:val="24"/>
          <w:szCs w:val="24"/>
        </w:rPr>
        <w:t>sektora finansów publicznych.</w:t>
      </w:r>
    </w:p>
    <w:p w14:paraId="172D33B3" w14:textId="24516CA6" w:rsidR="00775C0A" w:rsidRPr="00A1099C" w:rsidRDefault="00775C0A" w:rsidP="00813F28">
      <w:pPr>
        <w:numPr>
          <w:ilvl w:val="0"/>
          <w:numId w:val="1"/>
        </w:numPr>
        <w:tabs>
          <w:tab w:val="num" w:pos="709"/>
        </w:tabs>
        <w:ind w:left="709" w:hanging="142"/>
        <w:jc w:val="both"/>
        <w:rPr>
          <w:rFonts w:ascii="Arial" w:hAnsi="Arial" w:cs="Arial"/>
          <w:b/>
          <w:bCs/>
          <w:sz w:val="24"/>
          <w:szCs w:val="24"/>
        </w:rPr>
      </w:pPr>
      <w:r w:rsidRPr="00A1099C">
        <w:rPr>
          <w:rFonts w:ascii="Arial" w:hAnsi="Arial" w:cs="Arial"/>
          <w:sz w:val="24"/>
          <w:szCs w:val="24"/>
        </w:rPr>
        <w:t>Województwo Podkarpackie posiada długoterminowe aktywa finansowe o łącznej wartości</w:t>
      </w:r>
      <w:r w:rsidR="00F566B2">
        <w:rPr>
          <w:rFonts w:ascii="Arial" w:hAnsi="Arial" w:cs="Arial"/>
          <w:sz w:val="24"/>
          <w:szCs w:val="24"/>
        </w:rPr>
        <w:t xml:space="preserve"> (</w:t>
      </w:r>
      <w:r w:rsidR="00E349C9">
        <w:rPr>
          <w:rFonts w:ascii="Arial" w:hAnsi="Arial" w:cs="Arial"/>
          <w:sz w:val="24"/>
          <w:szCs w:val="24"/>
        </w:rPr>
        <w:t>księgowej</w:t>
      </w:r>
      <w:r w:rsidR="00F566B2">
        <w:rPr>
          <w:rFonts w:ascii="Arial" w:hAnsi="Arial" w:cs="Arial"/>
          <w:sz w:val="24"/>
          <w:szCs w:val="24"/>
        </w:rPr>
        <w:t>)</w:t>
      </w:r>
      <w:r w:rsidRPr="00A1099C">
        <w:rPr>
          <w:rFonts w:ascii="Arial" w:hAnsi="Arial" w:cs="Arial"/>
          <w:sz w:val="24"/>
          <w:szCs w:val="24"/>
        </w:rPr>
        <w:t xml:space="preserve"> </w:t>
      </w:r>
      <w:r w:rsidR="00C7665C" w:rsidRPr="00C7665C">
        <w:rPr>
          <w:rFonts w:ascii="Arial" w:hAnsi="Arial" w:cs="Arial"/>
          <w:b/>
          <w:sz w:val="24"/>
          <w:szCs w:val="24"/>
        </w:rPr>
        <w:t>428 543 790,00</w:t>
      </w:r>
      <w:r w:rsidR="00C7665C">
        <w:rPr>
          <w:rFonts w:ascii="Arial" w:hAnsi="Arial" w:cs="Arial"/>
          <w:b/>
          <w:sz w:val="24"/>
          <w:szCs w:val="24"/>
        </w:rPr>
        <w:t xml:space="preserve"> </w:t>
      </w:r>
      <w:r w:rsidR="009E7F2D" w:rsidRPr="00A1099C">
        <w:rPr>
          <w:rFonts w:ascii="Arial" w:hAnsi="Arial" w:cs="Arial"/>
          <w:b/>
          <w:sz w:val="24"/>
          <w:szCs w:val="24"/>
        </w:rPr>
        <w:t>z</w:t>
      </w:r>
      <w:r w:rsidRPr="00A1099C">
        <w:rPr>
          <w:rFonts w:ascii="Arial" w:hAnsi="Arial" w:cs="Arial"/>
          <w:b/>
          <w:sz w:val="24"/>
          <w:szCs w:val="24"/>
        </w:rPr>
        <w:t>ł</w:t>
      </w:r>
      <w:r w:rsidRPr="00A1099C">
        <w:rPr>
          <w:rFonts w:ascii="Arial" w:hAnsi="Arial" w:cs="Arial"/>
          <w:sz w:val="24"/>
          <w:szCs w:val="24"/>
        </w:rPr>
        <w:t xml:space="preserve"> w tym:</w:t>
      </w:r>
    </w:p>
    <w:p w14:paraId="3C250E1A" w14:textId="77777777" w:rsidR="00775C0A" w:rsidRPr="009F06DD" w:rsidRDefault="002638E1" w:rsidP="008B7ADF">
      <w:pPr>
        <w:pStyle w:val="Akapitzlist"/>
        <w:numPr>
          <w:ilvl w:val="0"/>
          <w:numId w:val="12"/>
        </w:numPr>
        <w:tabs>
          <w:tab w:val="left" w:pos="709"/>
        </w:tabs>
        <w:ind w:left="993" w:hanging="142"/>
        <w:jc w:val="both"/>
        <w:rPr>
          <w:rFonts w:ascii="Arial" w:hAnsi="Arial" w:cs="Arial"/>
          <w:b/>
          <w:bCs/>
          <w:sz w:val="24"/>
          <w:szCs w:val="24"/>
        </w:rPr>
      </w:pPr>
      <w:r w:rsidRPr="009F06DD">
        <w:rPr>
          <w:rFonts w:ascii="Arial" w:hAnsi="Arial" w:cs="Arial"/>
          <w:bCs/>
          <w:sz w:val="24"/>
          <w:szCs w:val="24"/>
        </w:rPr>
        <w:t>akcje</w:t>
      </w:r>
      <w:r w:rsidRPr="009F06DD">
        <w:rPr>
          <w:rFonts w:ascii="Arial" w:hAnsi="Arial" w:cs="Arial"/>
          <w:sz w:val="24"/>
          <w:szCs w:val="24"/>
        </w:rPr>
        <w:t xml:space="preserve"> </w:t>
      </w:r>
      <w:r w:rsidR="00775C0A" w:rsidRPr="009F06DD">
        <w:rPr>
          <w:rFonts w:ascii="Arial" w:hAnsi="Arial" w:cs="Arial"/>
          <w:sz w:val="24"/>
          <w:szCs w:val="24"/>
        </w:rPr>
        <w:t>Podkarpackiego</w:t>
      </w:r>
      <w:r w:rsidR="00233C63" w:rsidRPr="009F06DD">
        <w:rPr>
          <w:rFonts w:ascii="Arial" w:hAnsi="Arial" w:cs="Arial"/>
          <w:sz w:val="24"/>
          <w:szCs w:val="24"/>
        </w:rPr>
        <w:t xml:space="preserve"> </w:t>
      </w:r>
      <w:r w:rsidR="00775C0A" w:rsidRPr="009F06DD">
        <w:rPr>
          <w:rFonts w:ascii="Arial" w:hAnsi="Arial" w:cs="Arial"/>
          <w:sz w:val="24"/>
          <w:szCs w:val="24"/>
        </w:rPr>
        <w:t>Centrum</w:t>
      </w:r>
      <w:r w:rsidR="00233C63" w:rsidRPr="009F06DD">
        <w:rPr>
          <w:rFonts w:ascii="Arial" w:hAnsi="Arial" w:cs="Arial"/>
          <w:sz w:val="24"/>
          <w:szCs w:val="24"/>
        </w:rPr>
        <w:t xml:space="preserve"> </w:t>
      </w:r>
      <w:r w:rsidR="00775C0A" w:rsidRPr="009F06DD">
        <w:rPr>
          <w:rFonts w:ascii="Arial" w:hAnsi="Arial" w:cs="Arial"/>
          <w:sz w:val="24"/>
          <w:szCs w:val="24"/>
        </w:rPr>
        <w:t>„AGROHURT”</w:t>
      </w:r>
      <w:r w:rsidR="00233C63" w:rsidRPr="009F06DD">
        <w:rPr>
          <w:rFonts w:ascii="Arial" w:hAnsi="Arial" w:cs="Arial"/>
          <w:sz w:val="24"/>
          <w:szCs w:val="24"/>
        </w:rPr>
        <w:t xml:space="preserve"> </w:t>
      </w:r>
      <w:r w:rsidR="00775C0A" w:rsidRPr="009F06DD">
        <w:rPr>
          <w:rFonts w:ascii="Arial" w:hAnsi="Arial" w:cs="Arial"/>
          <w:sz w:val="24"/>
          <w:szCs w:val="24"/>
        </w:rPr>
        <w:t>S. A.</w:t>
      </w:r>
      <w:r w:rsidR="00233C63" w:rsidRPr="009F06DD">
        <w:rPr>
          <w:rFonts w:ascii="Arial" w:hAnsi="Arial" w:cs="Arial"/>
          <w:sz w:val="24"/>
          <w:szCs w:val="24"/>
        </w:rPr>
        <w:t xml:space="preserve"> </w:t>
      </w:r>
      <w:r w:rsidR="00775C0A" w:rsidRPr="009F06DD">
        <w:rPr>
          <w:rFonts w:ascii="Arial" w:hAnsi="Arial" w:cs="Arial"/>
          <w:sz w:val="24"/>
          <w:szCs w:val="24"/>
        </w:rPr>
        <w:t>w</w:t>
      </w:r>
      <w:r w:rsidR="00233C63" w:rsidRPr="009F06DD">
        <w:rPr>
          <w:rFonts w:ascii="Arial" w:hAnsi="Arial" w:cs="Arial"/>
          <w:sz w:val="24"/>
          <w:szCs w:val="24"/>
        </w:rPr>
        <w:t xml:space="preserve"> </w:t>
      </w:r>
      <w:r w:rsidR="00775C0A" w:rsidRPr="009F06DD">
        <w:rPr>
          <w:rFonts w:ascii="Arial" w:hAnsi="Arial" w:cs="Arial"/>
          <w:sz w:val="24"/>
          <w:szCs w:val="24"/>
        </w:rPr>
        <w:t>Rzeszowi</w:t>
      </w:r>
      <w:r w:rsidR="00B63DEF" w:rsidRPr="009F06DD">
        <w:rPr>
          <w:rFonts w:ascii="Arial" w:hAnsi="Arial" w:cs="Arial"/>
          <w:sz w:val="24"/>
          <w:szCs w:val="24"/>
        </w:rPr>
        <w:t>e o</w:t>
      </w:r>
      <w:r w:rsidR="00813F28" w:rsidRPr="009F06DD">
        <w:rPr>
          <w:rFonts w:ascii="Arial" w:hAnsi="Arial" w:cs="Arial"/>
          <w:sz w:val="24"/>
          <w:szCs w:val="24"/>
        </w:rPr>
        <w:t> </w:t>
      </w:r>
      <w:r w:rsidR="00B63DEF" w:rsidRPr="009F06DD">
        <w:rPr>
          <w:rFonts w:ascii="Arial" w:hAnsi="Arial" w:cs="Arial"/>
          <w:sz w:val="24"/>
          <w:szCs w:val="24"/>
        </w:rPr>
        <w:t>wartości</w:t>
      </w:r>
      <w:r w:rsidR="00233C63" w:rsidRPr="009F06DD">
        <w:rPr>
          <w:rFonts w:ascii="Arial" w:hAnsi="Arial" w:cs="Arial"/>
          <w:sz w:val="24"/>
          <w:szCs w:val="24"/>
        </w:rPr>
        <w:t xml:space="preserve"> </w:t>
      </w:r>
      <w:r w:rsidR="00B63DEF" w:rsidRPr="009F06DD">
        <w:rPr>
          <w:rFonts w:ascii="Arial" w:hAnsi="Arial" w:cs="Arial"/>
          <w:sz w:val="24"/>
          <w:szCs w:val="24"/>
        </w:rPr>
        <w:t>2 </w:t>
      </w:r>
      <w:r w:rsidR="00CB5CFB" w:rsidRPr="009F06DD">
        <w:rPr>
          <w:rFonts w:ascii="Arial" w:hAnsi="Arial" w:cs="Arial"/>
          <w:sz w:val="24"/>
          <w:szCs w:val="24"/>
        </w:rPr>
        <w:t>403</w:t>
      </w:r>
      <w:r w:rsidR="00B63DEF" w:rsidRPr="009F06DD">
        <w:rPr>
          <w:rFonts w:ascii="Arial" w:hAnsi="Arial" w:cs="Arial"/>
          <w:sz w:val="24"/>
          <w:szCs w:val="24"/>
        </w:rPr>
        <w:t> </w:t>
      </w:r>
      <w:r w:rsidR="00CB5CFB" w:rsidRPr="009F06DD">
        <w:rPr>
          <w:rFonts w:ascii="Arial" w:hAnsi="Arial" w:cs="Arial"/>
          <w:sz w:val="24"/>
          <w:szCs w:val="24"/>
        </w:rPr>
        <w:t>940</w:t>
      </w:r>
      <w:r w:rsidR="00B63DEF" w:rsidRPr="009F06DD">
        <w:rPr>
          <w:rFonts w:ascii="Arial" w:hAnsi="Arial" w:cs="Arial"/>
          <w:sz w:val="24"/>
          <w:szCs w:val="24"/>
        </w:rPr>
        <w:t>,00</w:t>
      </w:r>
      <w:r w:rsidR="00775C0A" w:rsidRPr="009F06DD">
        <w:rPr>
          <w:rFonts w:ascii="Arial" w:hAnsi="Arial" w:cs="Arial"/>
          <w:sz w:val="24"/>
          <w:szCs w:val="24"/>
        </w:rPr>
        <w:t xml:space="preserve"> zł</w:t>
      </w:r>
      <w:r w:rsidR="008163A1" w:rsidRPr="009F06DD">
        <w:rPr>
          <w:rFonts w:ascii="Arial" w:hAnsi="Arial" w:cs="Arial"/>
          <w:sz w:val="24"/>
          <w:szCs w:val="24"/>
        </w:rPr>
        <w:t>,</w:t>
      </w:r>
    </w:p>
    <w:p w14:paraId="749ADE7F" w14:textId="77777777" w:rsidR="00775C0A" w:rsidRPr="00A1099C" w:rsidRDefault="002638E1" w:rsidP="008B7ADF">
      <w:pPr>
        <w:numPr>
          <w:ilvl w:val="0"/>
          <w:numId w:val="3"/>
        </w:numPr>
        <w:tabs>
          <w:tab w:val="num" w:pos="709"/>
        </w:tabs>
        <w:ind w:left="993" w:hanging="142"/>
        <w:jc w:val="both"/>
        <w:rPr>
          <w:rFonts w:ascii="Arial" w:hAnsi="Arial" w:cs="Arial"/>
          <w:bCs/>
          <w:sz w:val="24"/>
          <w:szCs w:val="24"/>
        </w:rPr>
      </w:pPr>
      <w:r w:rsidRPr="00A1099C">
        <w:rPr>
          <w:rFonts w:ascii="Arial" w:hAnsi="Arial" w:cs="Arial"/>
          <w:bCs/>
          <w:sz w:val="24"/>
          <w:szCs w:val="24"/>
        </w:rPr>
        <w:t xml:space="preserve">akcje </w:t>
      </w:r>
      <w:r w:rsidR="00775C0A" w:rsidRPr="00A1099C">
        <w:rPr>
          <w:rFonts w:ascii="Arial" w:hAnsi="Arial" w:cs="Arial"/>
          <w:bCs/>
          <w:sz w:val="24"/>
          <w:szCs w:val="24"/>
        </w:rPr>
        <w:t xml:space="preserve">Tarnobrzeskiej Agencji Rozwoju Regionalnego o wartości </w:t>
      </w:r>
      <w:r w:rsidR="005916A0" w:rsidRPr="00A1099C">
        <w:rPr>
          <w:rFonts w:ascii="Arial" w:hAnsi="Arial" w:cs="Arial"/>
          <w:bCs/>
          <w:sz w:val="24"/>
          <w:szCs w:val="24"/>
        </w:rPr>
        <w:t>241 500,00</w:t>
      </w:r>
      <w:r w:rsidR="00775C0A" w:rsidRPr="00A1099C">
        <w:rPr>
          <w:rFonts w:ascii="Arial" w:hAnsi="Arial" w:cs="Arial"/>
          <w:bCs/>
          <w:sz w:val="24"/>
          <w:szCs w:val="24"/>
        </w:rPr>
        <w:t xml:space="preserve"> zł,</w:t>
      </w:r>
    </w:p>
    <w:p w14:paraId="7456B348" w14:textId="77777777" w:rsidR="00775C0A" w:rsidRPr="00A1099C" w:rsidRDefault="002638E1" w:rsidP="008B7ADF">
      <w:pPr>
        <w:numPr>
          <w:ilvl w:val="0"/>
          <w:numId w:val="3"/>
        </w:numPr>
        <w:tabs>
          <w:tab w:val="num" w:pos="709"/>
        </w:tabs>
        <w:ind w:left="993" w:hanging="142"/>
        <w:jc w:val="both"/>
        <w:rPr>
          <w:rFonts w:ascii="Arial" w:hAnsi="Arial" w:cs="Arial"/>
          <w:bCs/>
          <w:sz w:val="24"/>
          <w:szCs w:val="24"/>
        </w:rPr>
      </w:pPr>
      <w:r w:rsidRPr="00A1099C">
        <w:rPr>
          <w:rFonts w:ascii="Arial" w:hAnsi="Arial" w:cs="Arial"/>
          <w:bCs/>
          <w:sz w:val="24"/>
          <w:szCs w:val="24"/>
        </w:rPr>
        <w:t xml:space="preserve">akcje </w:t>
      </w:r>
      <w:r w:rsidR="00775C0A" w:rsidRPr="00A1099C">
        <w:rPr>
          <w:rFonts w:ascii="Arial" w:hAnsi="Arial" w:cs="Arial"/>
          <w:bCs/>
          <w:sz w:val="24"/>
          <w:szCs w:val="24"/>
        </w:rPr>
        <w:t xml:space="preserve">Rzeszowskiej Agencji Rozwoju Regionalnego o wartości </w:t>
      </w:r>
      <w:r w:rsidR="00595322" w:rsidRPr="00A1099C">
        <w:rPr>
          <w:rFonts w:ascii="Arial" w:hAnsi="Arial" w:cs="Arial"/>
          <w:bCs/>
          <w:sz w:val="24"/>
          <w:szCs w:val="24"/>
        </w:rPr>
        <w:t>27 581 000,00</w:t>
      </w:r>
      <w:r w:rsidR="00461806" w:rsidRPr="00A1099C">
        <w:rPr>
          <w:rFonts w:ascii="Arial" w:hAnsi="Arial" w:cs="Arial"/>
          <w:bCs/>
          <w:sz w:val="24"/>
          <w:szCs w:val="24"/>
        </w:rPr>
        <w:t xml:space="preserve"> </w:t>
      </w:r>
      <w:r w:rsidR="00775C0A" w:rsidRPr="00A1099C">
        <w:rPr>
          <w:rFonts w:ascii="Arial" w:hAnsi="Arial" w:cs="Arial"/>
          <w:bCs/>
          <w:sz w:val="24"/>
          <w:szCs w:val="24"/>
        </w:rPr>
        <w:t>zł,</w:t>
      </w:r>
      <w:r w:rsidR="001013EB" w:rsidRPr="00A1099C">
        <w:rPr>
          <w:rFonts w:ascii="Arial" w:hAnsi="Arial" w:cs="Arial"/>
          <w:sz w:val="24"/>
          <w:szCs w:val="24"/>
        </w:rPr>
        <w:t xml:space="preserve"> </w:t>
      </w:r>
    </w:p>
    <w:p w14:paraId="3D28C8D1" w14:textId="3273B931" w:rsidR="00775C0A" w:rsidRPr="00A1099C" w:rsidRDefault="007754D7" w:rsidP="008B7ADF">
      <w:pPr>
        <w:numPr>
          <w:ilvl w:val="0"/>
          <w:numId w:val="3"/>
        </w:numPr>
        <w:tabs>
          <w:tab w:val="num" w:pos="709"/>
        </w:tabs>
        <w:ind w:left="993" w:hanging="142"/>
        <w:jc w:val="both"/>
        <w:rPr>
          <w:rFonts w:ascii="Arial" w:hAnsi="Arial" w:cs="Arial"/>
          <w:sz w:val="24"/>
          <w:szCs w:val="24"/>
        </w:rPr>
      </w:pPr>
      <w:r w:rsidRPr="00A1099C">
        <w:rPr>
          <w:rFonts w:ascii="Arial" w:hAnsi="Arial" w:cs="Arial"/>
          <w:sz w:val="24"/>
          <w:szCs w:val="24"/>
        </w:rPr>
        <w:t xml:space="preserve">udziały Województwa Podkarpackiego w </w:t>
      </w:r>
      <w:r w:rsidR="00775C0A" w:rsidRPr="00A1099C">
        <w:rPr>
          <w:rFonts w:ascii="Arial" w:hAnsi="Arial" w:cs="Arial"/>
          <w:sz w:val="24"/>
          <w:szCs w:val="24"/>
        </w:rPr>
        <w:t>S</w:t>
      </w:r>
      <w:r w:rsidRPr="00A1099C">
        <w:rPr>
          <w:rFonts w:ascii="Arial" w:hAnsi="Arial" w:cs="Arial"/>
          <w:sz w:val="24"/>
          <w:szCs w:val="24"/>
        </w:rPr>
        <w:t>półce</w:t>
      </w:r>
      <w:r w:rsidR="00775C0A" w:rsidRPr="00A1099C">
        <w:rPr>
          <w:rFonts w:ascii="Arial" w:hAnsi="Arial" w:cs="Arial"/>
          <w:sz w:val="24"/>
          <w:szCs w:val="24"/>
        </w:rPr>
        <w:t xml:space="preserve"> Port Lotniczy Rzeszów Jasionka </w:t>
      </w:r>
      <w:r w:rsidR="00B63DEF" w:rsidRPr="00A1099C">
        <w:rPr>
          <w:rFonts w:ascii="Arial" w:hAnsi="Arial" w:cs="Arial"/>
          <w:sz w:val="24"/>
          <w:szCs w:val="24"/>
        </w:rPr>
        <w:t>Spółka z ograniczona o</w:t>
      </w:r>
      <w:r w:rsidR="009E7F2D" w:rsidRPr="00A1099C">
        <w:rPr>
          <w:rFonts w:ascii="Arial" w:hAnsi="Arial" w:cs="Arial"/>
          <w:sz w:val="24"/>
          <w:szCs w:val="24"/>
        </w:rPr>
        <w:t xml:space="preserve">dpowiedzialnością o wartości </w:t>
      </w:r>
      <w:r w:rsidR="008B7ADF">
        <w:rPr>
          <w:rFonts w:ascii="Arial" w:hAnsi="Arial" w:cs="Arial"/>
          <w:sz w:val="24"/>
          <w:szCs w:val="24"/>
        </w:rPr>
        <w:t>3</w:t>
      </w:r>
      <w:r w:rsidR="00E349C9">
        <w:rPr>
          <w:rFonts w:ascii="Arial" w:hAnsi="Arial" w:cs="Arial"/>
          <w:sz w:val="24"/>
          <w:szCs w:val="24"/>
        </w:rPr>
        <w:t>13 422 600</w:t>
      </w:r>
      <w:r w:rsidR="005916A0" w:rsidRPr="00A1099C">
        <w:rPr>
          <w:rFonts w:ascii="Arial" w:hAnsi="Arial" w:cs="Arial"/>
          <w:sz w:val="24"/>
          <w:szCs w:val="24"/>
        </w:rPr>
        <w:t>,00</w:t>
      </w:r>
      <w:r w:rsidR="00B63DEF" w:rsidRPr="00A1099C">
        <w:rPr>
          <w:rFonts w:ascii="Arial" w:hAnsi="Arial" w:cs="Arial"/>
          <w:sz w:val="24"/>
          <w:szCs w:val="24"/>
        </w:rPr>
        <w:t xml:space="preserve"> zł</w:t>
      </w:r>
      <w:r w:rsidR="00775C0A" w:rsidRPr="00A1099C">
        <w:rPr>
          <w:rFonts w:ascii="Arial" w:hAnsi="Arial" w:cs="Arial"/>
          <w:sz w:val="24"/>
          <w:szCs w:val="24"/>
        </w:rPr>
        <w:t>,</w:t>
      </w:r>
    </w:p>
    <w:p w14:paraId="60ACD6E9" w14:textId="4CEB6E87" w:rsidR="00775C0A" w:rsidRPr="00A1099C" w:rsidRDefault="00543733" w:rsidP="009F06DD">
      <w:pPr>
        <w:numPr>
          <w:ilvl w:val="0"/>
          <w:numId w:val="3"/>
        </w:numPr>
        <w:tabs>
          <w:tab w:val="num" w:pos="709"/>
        </w:tabs>
        <w:ind w:left="993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akcje</w:t>
      </w:r>
      <w:r w:rsidR="007754D7" w:rsidRPr="00A1099C">
        <w:rPr>
          <w:rFonts w:ascii="Arial" w:hAnsi="Arial" w:cs="Arial"/>
          <w:sz w:val="24"/>
          <w:szCs w:val="24"/>
        </w:rPr>
        <w:t xml:space="preserve"> Województwa Podkarpackiego w Spółce</w:t>
      </w:r>
      <w:r w:rsidR="00775C0A" w:rsidRPr="00A1099C">
        <w:rPr>
          <w:rFonts w:ascii="Arial" w:hAnsi="Arial" w:cs="Arial"/>
          <w:sz w:val="24"/>
          <w:szCs w:val="24"/>
        </w:rPr>
        <w:t xml:space="preserve"> </w:t>
      </w:r>
      <w:r w:rsidR="00E349C9">
        <w:rPr>
          <w:rFonts w:ascii="Arial" w:hAnsi="Arial" w:cs="Arial"/>
          <w:sz w:val="24"/>
          <w:szCs w:val="24"/>
        </w:rPr>
        <w:t>P</w:t>
      </w:r>
      <w:r w:rsidR="005916A0" w:rsidRPr="00A1099C">
        <w:rPr>
          <w:rFonts w:ascii="Arial" w:hAnsi="Arial" w:cs="Arial"/>
          <w:sz w:val="24"/>
          <w:szCs w:val="24"/>
        </w:rPr>
        <w:t>OLREGIO</w:t>
      </w:r>
      <w:r w:rsidR="007754D7" w:rsidRPr="00A1099C">
        <w:rPr>
          <w:rFonts w:ascii="Arial" w:hAnsi="Arial" w:cs="Arial"/>
          <w:sz w:val="24"/>
          <w:szCs w:val="24"/>
        </w:rPr>
        <w:t xml:space="preserve"> </w:t>
      </w:r>
      <w:r w:rsidR="00B63DEF" w:rsidRPr="00A1099C">
        <w:rPr>
          <w:rFonts w:ascii="Arial" w:hAnsi="Arial" w:cs="Arial"/>
          <w:sz w:val="24"/>
          <w:szCs w:val="24"/>
        </w:rPr>
        <w:t xml:space="preserve">o wartości </w:t>
      </w:r>
      <w:r w:rsidR="005916A0" w:rsidRPr="00A1099C">
        <w:rPr>
          <w:rFonts w:ascii="Arial" w:hAnsi="Arial" w:cs="Arial"/>
          <w:sz w:val="24"/>
          <w:szCs w:val="24"/>
        </w:rPr>
        <w:t>15</w:t>
      </w:r>
      <w:r w:rsidR="00E349C9">
        <w:rPr>
          <w:rFonts w:ascii="Arial" w:hAnsi="Arial" w:cs="Arial"/>
          <w:sz w:val="24"/>
          <w:szCs w:val="24"/>
        </w:rPr>
        <w:t> </w:t>
      </w:r>
      <w:r w:rsidR="005916A0" w:rsidRPr="00A1099C">
        <w:rPr>
          <w:rFonts w:ascii="Arial" w:hAnsi="Arial" w:cs="Arial"/>
          <w:sz w:val="24"/>
          <w:szCs w:val="24"/>
        </w:rPr>
        <w:t>098</w:t>
      </w:r>
      <w:r w:rsidR="00E349C9">
        <w:rPr>
          <w:rFonts w:ascii="Arial" w:hAnsi="Arial" w:cs="Arial"/>
          <w:sz w:val="24"/>
          <w:szCs w:val="24"/>
        </w:rPr>
        <w:t> </w:t>
      </w:r>
      <w:r w:rsidR="005916A0" w:rsidRPr="00A1099C">
        <w:rPr>
          <w:rFonts w:ascii="Arial" w:hAnsi="Arial" w:cs="Arial"/>
          <w:sz w:val="24"/>
          <w:szCs w:val="24"/>
        </w:rPr>
        <w:t>000</w:t>
      </w:r>
      <w:r w:rsidR="00775C0A" w:rsidRPr="00A1099C">
        <w:rPr>
          <w:rFonts w:ascii="Arial" w:hAnsi="Arial" w:cs="Arial"/>
          <w:sz w:val="24"/>
          <w:szCs w:val="24"/>
        </w:rPr>
        <w:t>,00 zł</w:t>
      </w:r>
      <w:r w:rsidR="0096528A" w:rsidRPr="00A1099C">
        <w:rPr>
          <w:rFonts w:ascii="Arial" w:hAnsi="Arial" w:cs="Arial"/>
          <w:sz w:val="24"/>
          <w:szCs w:val="24"/>
        </w:rPr>
        <w:t>,</w:t>
      </w:r>
    </w:p>
    <w:p w14:paraId="61BD9271" w14:textId="7E82BD52" w:rsidR="009E7F2D" w:rsidRPr="00A1099C" w:rsidRDefault="009E7F2D" w:rsidP="009F06DD">
      <w:pPr>
        <w:numPr>
          <w:ilvl w:val="0"/>
          <w:numId w:val="3"/>
        </w:numPr>
        <w:tabs>
          <w:tab w:val="num" w:pos="709"/>
        </w:tabs>
        <w:ind w:left="993" w:hanging="284"/>
        <w:jc w:val="both"/>
        <w:rPr>
          <w:rFonts w:ascii="Arial" w:hAnsi="Arial" w:cs="Arial"/>
          <w:sz w:val="24"/>
          <w:szCs w:val="24"/>
        </w:rPr>
      </w:pPr>
      <w:r w:rsidRPr="00A1099C">
        <w:rPr>
          <w:rFonts w:ascii="Arial" w:hAnsi="Arial" w:cs="Arial"/>
          <w:sz w:val="24"/>
          <w:szCs w:val="24"/>
        </w:rPr>
        <w:t>akcje Uzdrowisko Rymanów Zd</w:t>
      </w:r>
      <w:r w:rsidR="00AF014E" w:rsidRPr="00A1099C">
        <w:rPr>
          <w:rFonts w:ascii="Arial" w:hAnsi="Arial" w:cs="Arial"/>
          <w:sz w:val="24"/>
          <w:szCs w:val="24"/>
        </w:rPr>
        <w:t>rój o wartości 2</w:t>
      </w:r>
      <w:r w:rsidR="008B7ADF">
        <w:rPr>
          <w:rFonts w:ascii="Arial" w:hAnsi="Arial" w:cs="Arial"/>
          <w:sz w:val="24"/>
          <w:szCs w:val="24"/>
        </w:rPr>
        <w:t>7 564 000,00</w:t>
      </w:r>
      <w:r w:rsidR="0096528A" w:rsidRPr="00A1099C">
        <w:rPr>
          <w:rFonts w:ascii="Arial" w:hAnsi="Arial" w:cs="Arial"/>
          <w:sz w:val="24"/>
          <w:szCs w:val="24"/>
        </w:rPr>
        <w:t xml:space="preserve"> zł,</w:t>
      </w:r>
    </w:p>
    <w:p w14:paraId="40A7E52C" w14:textId="77777777" w:rsidR="0096528A" w:rsidRPr="00A1099C" w:rsidRDefault="0096528A" w:rsidP="009F06DD">
      <w:pPr>
        <w:numPr>
          <w:ilvl w:val="0"/>
          <w:numId w:val="3"/>
        </w:numPr>
        <w:tabs>
          <w:tab w:val="num" w:pos="709"/>
        </w:tabs>
        <w:ind w:left="993" w:hanging="284"/>
        <w:jc w:val="both"/>
        <w:rPr>
          <w:rFonts w:ascii="Arial" w:hAnsi="Arial" w:cs="Arial"/>
          <w:sz w:val="24"/>
          <w:szCs w:val="24"/>
        </w:rPr>
      </w:pPr>
      <w:r w:rsidRPr="00A1099C">
        <w:rPr>
          <w:rFonts w:ascii="Arial" w:hAnsi="Arial" w:cs="Arial"/>
          <w:sz w:val="24"/>
          <w:szCs w:val="24"/>
        </w:rPr>
        <w:t xml:space="preserve">udziały Województwa Podkarpackiego w </w:t>
      </w:r>
      <w:r w:rsidR="003D5D13" w:rsidRPr="00A1099C">
        <w:rPr>
          <w:rFonts w:ascii="Arial" w:hAnsi="Arial" w:cs="Arial"/>
          <w:sz w:val="24"/>
          <w:szCs w:val="24"/>
        </w:rPr>
        <w:t>spółce Uzdrowisko Horyniec Zdrój Sp. z </w:t>
      </w:r>
      <w:r w:rsidRPr="00A1099C">
        <w:rPr>
          <w:rFonts w:ascii="Arial" w:hAnsi="Arial" w:cs="Arial"/>
          <w:sz w:val="24"/>
          <w:szCs w:val="24"/>
        </w:rPr>
        <w:t xml:space="preserve">o. o. wynoszą: </w:t>
      </w:r>
      <w:r w:rsidR="005916A0" w:rsidRPr="00A1099C">
        <w:rPr>
          <w:rFonts w:ascii="Arial" w:hAnsi="Arial" w:cs="Arial"/>
          <w:sz w:val="24"/>
          <w:szCs w:val="24"/>
        </w:rPr>
        <w:t>35 227 500,00</w:t>
      </w:r>
      <w:r w:rsidR="00561649" w:rsidRPr="00A1099C">
        <w:rPr>
          <w:rFonts w:ascii="Arial" w:hAnsi="Arial" w:cs="Arial"/>
          <w:sz w:val="24"/>
          <w:szCs w:val="24"/>
        </w:rPr>
        <w:t xml:space="preserve"> zł,</w:t>
      </w:r>
    </w:p>
    <w:p w14:paraId="040FA6F3" w14:textId="77777777" w:rsidR="00561649" w:rsidRPr="00A1099C" w:rsidRDefault="00561649" w:rsidP="009F06DD">
      <w:pPr>
        <w:numPr>
          <w:ilvl w:val="0"/>
          <w:numId w:val="3"/>
        </w:numPr>
        <w:tabs>
          <w:tab w:val="num" w:pos="709"/>
        </w:tabs>
        <w:ind w:left="993" w:hanging="284"/>
        <w:jc w:val="both"/>
        <w:rPr>
          <w:rFonts w:ascii="Arial" w:hAnsi="Arial" w:cs="Arial"/>
          <w:sz w:val="24"/>
          <w:szCs w:val="24"/>
        </w:rPr>
      </w:pPr>
      <w:r w:rsidRPr="00A1099C">
        <w:rPr>
          <w:rFonts w:ascii="Arial" w:hAnsi="Arial" w:cs="Arial"/>
          <w:sz w:val="24"/>
          <w:szCs w:val="24"/>
        </w:rPr>
        <w:t xml:space="preserve">udziały </w:t>
      </w:r>
      <w:r w:rsidR="003D5D13" w:rsidRPr="00A1099C">
        <w:rPr>
          <w:rFonts w:ascii="Arial" w:hAnsi="Arial" w:cs="Arial"/>
          <w:sz w:val="24"/>
          <w:szCs w:val="24"/>
        </w:rPr>
        <w:t xml:space="preserve">Województwa Podkarpackiego w </w:t>
      </w:r>
      <w:r w:rsidRPr="00A1099C">
        <w:rPr>
          <w:rFonts w:ascii="Arial" w:hAnsi="Arial" w:cs="Arial"/>
          <w:sz w:val="24"/>
          <w:szCs w:val="24"/>
        </w:rPr>
        <w:t>Podkarpacki</w:t>
      </w:r>
      <w:r w:rsidR="003D5D13" w:rsidRPr="00A1099C">
        <w:rPr>
          <w:rFonts w:ascii="Arial" w:hAnsi="Arial" w:cs="Arial"/>
          <w:sz w:val="24"/>
          <w:szCs w:val="24"/>
        </w:rPr>
        <w:t>m</w:t>
      </w:r>
      <w:r w:rsidRPr="00A1099C">
        <w:rPr>
          <w:rFonts w:ascii="Arial" w:hAnsi="Arial" w:cs="Arial"/>
          <w:sz w:val="24"/>
          <w:szCs w:val="24"/>
        </w:rPr>
        <w:t xml:space="preserve"> Fundusz</w:t>
      </w:r>
      <w:r w:rsidR="003D5D13" w:rsidRPr="00A1099C">
        <w:rPr>
          <w:rFonts w:ascii="Arial" w:hAnsi="Arial" w:cs="Arial"/>
          <w:sz w:val="24"/>
          <w:szCs w:val="24"/>
        </w:rPr>
        <w:t>u</w:t>
      </w:r>
      <w:r w:rsidRPr="00A1099C">
        <w:rPr>
          <w:rFonts w:ascii="Arial" w:hAnsi="Arial" w:cs="Arial"/>
          <w:sz w:val="24"/>
          <w:szCs w:val="24"/>
        </w:rPr>
        <w:t xml:space="preserve"> Rozwoju wynoszą – </w:t>
      </w:r>
      <w:r w:rsidR="005916A0" w:rsidRPr="00A1099C">
        <w:rPr>
          <w:rFonts w:ascii="Arial" w:hAnsi="Arial" w:cs="Arial"/>
          <w:sz w:val="24"/>
          <w:szCs w:val="24"/>
        </w:rPr>
        <w:t>5 505 000,00</w:t>
      </w:r>
      <w:r w:rsidRPr="00A1099C">
        <w:rPr>
          <w:rFonts w:ascii="Arial" w:hAnsi="Arial" w:cs="Arial"/>
          <w:sz w:val="24"/>
          <w:szCs w:val="24"/>
        </w:rPr>
        <w:t xml:space="preserve"> zł,</w:t>
      </w:r>
    </w:p>
    <w:p w14:paraId="67846336" w14:textId="028EC623" w:rsidR="00561649" w:rsidRPr="00A1099C" w:rsidRDefault="00561649" w:rsidP="009F06DD">
      <w:pPr>
        <w:numPr>
          <w:ilvl w:val="0"/>
          <w:numId w:val="3"/>
        </w:numPr>
        <w:tabs>
          <w:tab w:val="num" w:pos="709"/>
        </w:tabs>
        <w:ind w:left="993" w:hanging="284"/>
        <w:jc w:val="both"/>
        <w:rPr>
          <w:rFonts w:ascii="Arial" w:hAnsi="Arial" w:cs="Arial"/>
          <w:sz w:val="24"/>
          <w:szCs w:val="24"/>
        </w:rPr>
      </w:pPr>
      <w:r w:rsidRPr="00A1099C">
        <w:rPr>
          <w:rFonts w:ascii="Arial" w:hAnsi="Arial" w:cs="Arial"/>
          <w:sz w:val="24"/>
          <w:szCs w:val="24"/>
        </w:rPr>
        <w:t xml:space="preserve">udziały </w:t>
      </w:r>
      <w:r w:rsidR="00DC7798" w:rsidRPr="00A1099C">
        <w:rPr>
          <w:rFonts w:ascii="Arial" w:hAnsi="Arial" w:cs="Arial"/>
          <w:sz w:val="24"/>
          <w:szCs w:val="24"/>
        </w:rPr>
        <w:t xml:space="preserve">Województwa Podkarpackiego w </w:t>
      </w:r>
      <w:r w:rsidRPr="00A1099C">
        <w:rPr>
          <w:rFonts w:ascii="Arial" w:hAnsi="Arial" w:cs="Arial"/>
          <w:sz w:val="24"/>
          <w:szCs w:val="24"/>
        </w:rPr>
        <w:t>Podkarpacki</w:t>
      </w:r>
      <w:r w:rsidR="00DC7798" w:rsidRPr="00A1099C">
        <w:rPr>
          <w:rFonts w:ascii="Arial" w:hAnsi="Arial" w:cs="Arial"/>
          <w:sz w:val="24"/>
          <w:szCs w:val="24"/>
        </w:rPr>
        <w:t>m Centrum Innowacji Sp. z </w:t>
      </w:r>
      <w:r w:rsidRPr="00A1099C">
        <w:rPr>
          <w:rFonts w:ascii="Arial" w:hAnsi="Arial" w:cs="Arial"/>
          <w:sz w:val="24"/>
          <w:szCs w:val="24"/>
        </w:rPr>
        <w:t xml:space="preserve">o.o. Rzeszów wynoszą – </w:t>
      </w:r>
      <w:r w:rsidR="00E349C9">
        <w:rPr>
          <w:rFonts w:ascii="Arial" w:hAnsi="Arial" w:cs="Arial"/>
          <w:sz w:val="24"/>
          <w:szCs w:val="24"/>
        </w:rPr>
        <w:t xml:space="preserve">1 </w:t>
      </w:r>
      <w:r w:rsidRPr="00A1099C">
        <w:rPr>
          <w:rFonts w:ascii="Arial" w:hAnsi="Arial" w:cs="Arial"/>
          <w:sz w:val="24"/>
          <w:szCs w:val="24"/>
        </w:rPr>
        <w:t>500 000,00 zł,</w:t>
      </w:r>
    </w:p>
    <w:p w14:paraId="5CDEEB87" w14:textId="77777777" w:rsidR="00561649" w:rsidRPr="00A1099C" w:rsidRDefault="00561649" w:rsidP="009F06DD">
      <w:pPr>
        <w:numPr>
          <w:ilvl w:val="0"/>
          <w:numId w:val="3"/>
        </w:numPr>
        <w:tabs>
          <w:tab w:val="num" w:pos="709"/>
        </w:tabs>
        <w:ind w:left="993" w:hanging="284"/>
        <w:jc w:val="both"/>
        <w:rPr>
          <w:rFonts w:ascii="Arial" w:hAnsi="Arial" w:cs="Arial"/>
          <w:sz w:val="24"/>
          <w:szCs w:val="24"/>
        </w:rPr>
      </w:pPr>
      <w:r w:rsidRPr="00A1099C">
        <w:rPr>
          <w:rFonts w:ascii="Arial" w:hAnsi="Arial" w:cs="Arial"/>
          <w:sz w:val="24"/>
          <w:szCs w:val="24"/>
        </w:rPr>
        <w:t xml:space="preserve">udziały </w:t>
      </w:r>
      <w:r w:rsidR="003D5D13" w:rsidRPr="00A1099C">
        <w:rPr>
          <w:rFonts w:ascii="Arial" w:hAnsi="Arial" w:cs="Arial"/>
          <w:sz w:val="24"/>
          <w:szCs w:val="24"/>
        </w:rPr>
        <w:t xml:space="preserve">Województwa Podkarpackiego w </w:t>
      </w:r>
      <w:r w:rsidR="005916A0" w:rsidRPr="00A1099C">
        <w:rPr>
          <w:rFonts w:ascii="Arial" w:hAnsi="Arial" w:cs="Arial"/>
          <w:sz w:val="24"/>
          <w:szCs w:val="24"/>
        </w:rPr>
        <w:t>WDM Mielec</w:t>
      </w:r>
      <w:r w:rsidRPr="00A1099C">
        <w:rPr>
          <w:rFonts w:ascii="Arial" w:hAnsi="Arial" w:cs="Arial"/>
          <w:sz w:val="24"/>
          <w:szCs w:val="24"/>
        </w:rPr>
        <w:t xml:space="preserve"> wynoszą</w:t>
      </w:r>
      <w:r w:rsidR="00233C63">
        <w:rPr>
          <w:rFonts w:ascii="Arial" w:hAnsi="Arial" w:cs="Arial"/>
          <w:sz w:val="24"/>
          <w:szCs w:val="24"/>
        </w:rPr>
        <w:t xml:space="preserve"> </w:t>
      </w:r>
      <w:r w:rsidRPr="00A1099C">
        <w:rPr>
          <w:rFonts w:ascii="Arial" w:hAnsi="Arial" w:cs="Arial"/>
          <w:sz w:val="24"/>
          <w:szCs w:val="24"/>
        </w:rPr>
        <w:t>–</w:t>
      </w:r>
      <w:r w:rsidR="005916A0" w:rsidRPr="00A1099C">
        <w:rPr>
          <w:rFonts w:ascii="Arial" w:hAnsi="Arial" w:cs="Arial"/>
          <w:sz w:val="24"/>
          <w:szCs w:val="24"/>
        </w:rPr>
        <w:t>5</w:t>
      </w:r>
      <w:r w:rsidRPr="00A1099C">
        <w:rPr>
          <w:rFonts w:ascii="Arial" w:hAnsi="Arial" w:cs="Arial"/>
          <w:sz w:val="24"/>
          <w:szCs w:val="24"/>
        </w:rPr>
        <w:t>0,00 zł,</w:t>
      </w:r>
    </w:p>
    <w:p w14:paraId="34096741" w14:textId="553E7C6F" w:rsidR="00561649" w:rsidRDefault="00543733" w:rsidP="005B4327">
      <w:pPr>
        <w:numPr>
          <w:ilvl w:val="0"/>
          <w:numId w:val="3"/>
        </w:numPr>
        <w:tabs>
          <w:tab w:val="num" w:pos="709"/>
        </w:tabs>
        <w:ind w:left="993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akcje</w:t>
      </w:r>
      <w:r w:rsidR="00561649" w:rsidRPr="00A1099C">
        <w:rPr>
          <w:rFonts w:ascii="Arial" w:hAnsi="Arial" w:cs="Arial"/>
          <w:sz w:val="24"/>
          <w:szCs w:val="24"/>
        </w:rPr>
        <w:t xml:space="preserve"> </w:t>
      </w:r>
      <w:r w:rsidR="00DC7798" w:rsidRPr="00A1099C">
        <w:rPr>
          <w:rFonts w:ascii="Arial" w:hAnsi="Arial" w:cs="Arial"/>
          <w:sz w:val="24"/>
          <w:szCs w:val="24"/>
        </w:rPr>
        <w:t xml:space="preserve">Województwa Podkarpackiego w </w:t>
      </w:r>
      <w:r w:rsidR="00561649" w:rsidRPr="00A1099C">
        <w:rPr>
          <w:rFonts w:ascii="Arial" w:hAnsi="Arial" w:cs="Arial"/>
          <w:sz w:val="24"/>
          <w:szCs w:val="24"/>
        </w:rPr>
        <w:t>VOICE NET</w:t>
      </w:r>
      <w:r w:rsidR="00233C63">
        <w:rPr>
          <w:rFonts w:ascii="Arial" w:hAnsi="Arial" w:cs="Arial"/>
          <w:sz w:val="24"/>
          <w:szCs w:val="24"/>
        </w:rPr>
        <w:t xml:space="preserve"> </w:t>
      </w:r>
      <w:r w:rsidR="00561649" w:rsidRPr="00A1099C">
        <w:rPr>
          <w:rFonts w:ascii="Arial" w:hAnsi="Arial" w:cs="Arial"/>
          <w:sz w:val="24"/>
          <w:szCs w:val="24"/>
        </w:rPr>
        <w:t xml:space="preserve">Sp. z o.o. Rzeszów wynoszą – </w:t>
      </w:r>
      <w:r w:rsidR="00D74D44">
        <w:rPr>
          <w:rFonts w:ascii="Arial" w:hAnsi="Arial" w:cs="Arial"/>
          <w:sz w:val="24"/>
          <w:szCs w:val="24"/>
        </w:rPr>
        <w:t>20</w:t>
      </w:r>
      <w:r w:rsidR="00561649" w:rsidRPr="00A1099C">
        <w:rPr>
          <w:rFonts w:ascii="Arial" w:hAnsi="Arial" w:cs="Arial"/>
          <w:sz w:val="24"/>
          <w:szCs w:val="24"/>
        </w:rPr>
        <w:t>0,00 z</w:t>
      </w:r>
      <w:r w:rsidR="00561649" w:rsidRPr="006E5203">
        <w:rPr>
          <w:rFonts w:ascii="Arial" w:hAnsi="Arial" w:cs="Arial"/>
          <w:sz w:val="24"/>
          <w:szCs w:val="24"/>
        </w:rPr>
        <w:t>ł,</w:t>
      </w:r>
    </w:p>
    <w:p w14:paraId="5D8D982E" w14:textId="26EF2147" w:rsidR="005B4327" w:rsidRDefault="005B4327" w:rsidP="005B4327">
      <w:pPr>
        <w:numPr>
          <w:ilvl w:val="0"/>
          <w:numId w:val="3"/>
        </w:numPr>
        <w:tabs>
          <w:tab w:val="num" w:pos="709"/>
        </w:tabs>
        <w:ind w:left="993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akcje Huta Stalowa Wola S.A. o wartości 126 610,00 zł,</w:t>
      </w:r>
    </w:p>
    <w:p w14:paraId="741E9DAE" w14:textId="2CE99477" w:rsidR="005B4327" w:rsidRPr="006E5203" w:rsidRDefault="005B4327" w:rsidP="006E5203">
      <w:pPr>
        <w:numPr>
          <w:ilvl w:val="0"/>
          <w:numId w:val="3"/>
        </w:numPr>
        <w:tabs>
          <w:tab w:val="num" w:pos="709"/>
        </w:tabs>
        <w:spacing w:after="240"/>
        <w:ind w:left="993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akcje Zakłady Metalowe DEZAMET S.A. o wartości 41 720,00 zł.</w:t>
      </w:r>
    </w:p>
    <w:p w14:paraId="72BF6716" w14:textId="44F9749B" w:rsidR="00775C0A" w:rsidRPr="00BE050A" w:rsidRDefault="00775C0A" w:rsidP="00894DD9">
      <w:pPr>
        <w:pStyle w:val="Nagwek2"/>
        <w:spacing w:after="240"/>
        <w:ind w:left="284" w:hanging="284"/>
        <w:jc w:val="both"/>
      </w:pPr>
      <w:r w:rsidRPr="00BE050A">
        <w:t>3. Dane o zmianach w stanie mienia Województwa w okresie 1.01.20</w:t>
      </w:r>
      <w:r w:rsidR="0087617F" w:rsidRPr="00BE050A">
        <w:t>2</w:t>
      </w:r>
      <w:r w:rsidR="00ED6A17">
        <w:t>4</w:t>
      </w:r>
      <w:r w:rsidRPr="00BE050A">
        <w:t>r</w:t>
      </w:r>
      <w:r w:rsidR="003D60B3" w:rsidRPr="00BE050A">
        <w:t>.</w:t>
      </w:r>
      <w:r w:rsidR="0087617F" w:rsidRPr="00BE050A">
        <w:t xml:space="preserve"> – 31.12.202</w:t>
      </w:r>
      <w:r w:rsidR="00ED6A17">
        <w:t>4</w:t>
      </w:r>
      <w:r w:rsidRPr="00BE050A">
        <w:t>r.</w:t>
      </w:r>
    </w:p>
    <w:p w14:paraId="691F148A" w14:textId="77777777" w:rsidR="00C647F2" w:rsidRPr="00C647F2" w:rsidRDefault="00C647F2" w:rsidP="00C647F2">
      <w:pPr>
        <w:numPr>
          <w:ilvl w:val="0"/>
          <w:numId w:val="41"/>
        </w:numPr>
        <w:tabs>
          <w:tab w:val="left" w:pos="284"/>
        </w:tabs>
        <w:spacing w:after="240"/>
        <w:ind w:hanging="2557"/>
        <w:rPr>
          <w:rFonts w:ascii="Arial" w:hAnsi="Arial" w:cs="Arial"/>
          <w:b/>
          <w:sz w:val="24"/>
          <w:szCs w:val="24"/>
        </w:rPr>
      </w:pPr>
      <w:r w:rsidRPr="00C647F2">
        <w:rPr>
          <w:rFonts w:ascii="Arial" w:hAnsi="Arial" w:cs="Arial"/>
          <w:b/>
          <w:sz w:val="24"/>
          <w:szCs w:val="24"/>
        </w:rPr>
        <w:t xml:space="preserve">ZBYCIE NIERUCHOMOŚCI: </w:t>
      </w:r>
    </w:p>
    <w:p w14:paraId="6863D9FB" w14:textId="77777777" w:rsidR="00C647F2" w:rsidRPr="00C647F2" w:rsidRDefault="00C647F2" w:rsidP="00C647F2">
      <w:pPr>
        <w:numPr>
          <w:ilvl w:val="0"/>
          <w:numId w:val="46"/>
        </w:numPr>
        <w:spacing w:line="276" w:lineRule="auto"/>
        <w:ind w:left="426" w:hanging="284"/>
        <w:jc w:val="both"/>
        <w:rPr>
          <w:rFonts w:ascii="Arial" w:hAnsi="Arial" w:cs="Arial"/>
          <w:sz w:val="24"/>
          <w:szCs w:val="24"/>
        </w:rPr>
      </w:pPr>
      <w:r w:rsidRPr="00C647F2">
        <w:rPr>
          <w:rFonts w:ascii="Arial" w:hAnsi="Arial" w:cs="Arial"/>
          <w:sz w:val="24"/>
          <w:szCs w:val="24"/>
        </w:rPr>
        <w:t xml:space="preserve">Zbycie w trybie art. 11a ust. 1 i ust. 2a, art. 11f ust. 1 oraz art. 17 ust. 1 ustawy z dnia 10 kwietnia 2003 r. o szczególnych zasadach </w:t>
      </w:r>
      <w:r w:rsidRPr="00C647F2">
        <w:rPr>
          <w:rFonts w:ascii="Arial" w:hAnsi="Arial" w:cs="Arial"/>
          <w:bCs/>
          <w:sz w:val="24"/>
          <w:szCs w:val="24"/>
        </w:rPr>
        <w:t>przygotowania i realizacji</w:t>
      </w:r>
      <w:r w:rsidRPr="00C647F2">
        <w:rPr>
          <w:rFonts w:ascii="Arial" w:hAnsi="Arial" w:cs="Arial"/>
          <w:sz w:val="24"/>
          <w:szCs w:val="24"/>
        </w:rPr>
        <w:t xml:space="preserve"> inwestycji drogowych (pod drogę gminną) nieruchomości, oznaczonej w operacie ewidencji gruntów i budynków jako działka  nr 567/64 o pow. 0,0045 ha położonej w Rzeszowie, obręb 207 Rzeszów na rzecz Gminy Miasto Rzeszów - luty, </w:t>
      </w:r>
    </w:p>
    <w:p w14:paraId="59AE68F2" w14:textId="304082B9" w:rsidR="00C647F2" w:rsidRPr="00C647F2" w:rsidRDefault="00C647F2" w:rsidP="00C647F2">
      <w:pPr>
        <w:numPr>
          <w:ilvl w:val="0"/>
          <w:numId w:val="46"/>
        </w:numPr>
        <w:spacing w:line="276" w:lineRule="auto"/>
        <w:ind w:left="426" w:hanging="284"/>
        <w:jc w:val="both"/>
        <w:rPr>
          <w:rFonts w:ascii="Arial" w:hAnsi="Arial" w:cs="Arial"/>
          <w:sz w:val="24"/>
          <w:szCs w:val="24"/>
        </w:rPr>
      </w:pPr>
      <w:r w:rsidRPr="00C647F2">
        <w:rPr>
          <w:rFonts w:ascii="Arial" w:hAnsi="Arial" w:cs="Arial"/>
          <w:sz w:val="24"/>
          <w:szCs w:val="24"/>
        </w:rPr>
        <w:t>Sprzedaż nieruchomości niezabudowanej położonej w miejscowości Jasionka, oznaczonej w operacie ewidencji gruntów i budynków jako działka nr 1867/204 o pow. 1,0092 ha oraz nieruchomości położonej w miejscowości Zaczernie, oznaczonej w operacie ewidencji gruntów i budynków jako działka nr 1/40 o pow. 0,1841 ha, cena sprzedaży brutto 1 925 565,00 zł  w tym podatek Vat 360 065,00 zł, ustanowienie służebności gruntowej polegającej na prawie przejazdu i przechodu przez położone w Zaczerniu działki nr 1/22 o pow. 0,0959 ha i nr 1/39 o pow. 3,2739 ha za</w:t>
      </w:r>
      <w:r>
        <w:rPr>
          <w:rFonts w:ascii="Arial" w:hAnsi="Arial" w:cs="Arial"/>
          <w:sz w:val="24"/>
          <w:szCs w:val="24"/>
        </w:rPr>
        <w:t> </w:t>
      </w:r>
      <w:r w:rsidRPr="00C647F2">
        <w:rPr>
          <w:rFonts w:ascii="Arial" w:hAnsi="Arial" w:cs="Arial"/>
          <w:sz w:val="24"/>
          <w:szCs w:val="24"/>
        </w:rPr>
        <w:t>jednorazowym wynagrodzeniem 100,00 zł + podatek Vat 23,00 zł - marzec,</w:t>
      </w:r>
    </w:p>
    <w:p w14:paraId="12FCE1EF" w14:textId="77777777" w:rsidR="00C647F2" w:rsidRPr="00C647F2" w:rsidRDefault="00C647F2" w:rsidP="00C647F2">
      <w:pPr>
        <w:numPr>
          <w:ilvl w:val="0"/>
          <w:numId w:val="46"/>
        </w:numPr>
        <w:spacing w:line="276" w:lineRule="auto"/>
        <w:ind w:left="426" w:hanging="284"/>
        <w:jc w:val="both"/>
        <w:rPr>
          <w:rFonts w:ascii="Arial" w:hAnsi="Arial" w:cs="Arial"/>
          <w:sz w:val="24"/>
          <w:szCs w:val="24"/>
        </w:rPr>
      </w:pPr>
      <w:r w:rsidRPr="00C647F2">
        <w:rPr>
          <w:rFonts w:ascii="Arial" w:hAnsi="Arial" w:cs="Arial"/>
          <w:sz w:val="24"/>
          <w:szCs w:val="24"/>
        </w:rPr>
        <w:t xml:space="preserve">Sprzedaż nieruchomości położonej w Szówsku, obręb 0009, gmina Wiązownica, oznaczonej w operacie ewidencji gruntów i budynków jako działka nr 1099/6 o pow. 0,0119 ha  - cena sprzedaży brutto 7 070,00 zł – marzec,   </w:t>
      </w:r>
    </w:p>
    <w:p w14:paraId="0A745562" w14:textId="77777777" w:rsidR="00C647F2" w:rsidRPr="00C647F2" w:rsidRDefault="00C647F2" w:rsidP="00C647F2">
      <w:pPr>
        <w:numPr>
          <w:ilvl w:val="0"/>
          <w:numId w:val="46"/>
        </w:numPr>
        <w:spacing w:line="276" w:lineRule="auto"/>
        <w:ind w:left="426" w:hanging="284"/>
        <w:jc w:val="both"/>
        <w:rPr>
          <w:rFonts w:ascii="Arial" w:hAnsi="Arial" w:cs="Arial"/>
          <w:color w:val="FF0000"/>
          <w:sz w:val="24"/>
          <w:szCs w:val="24"/>
        </w:rPr>
      </w:pPr>
      <w:r w:rsidRPr="00C647F2">
        <w:rPr>
          <w:rFonts w:ascii="Arial" w:hAnsi="Arial" w:cs="Arial"/>
          <w:sz w:val="24"/>
          <w:szCs w:val="24"/>
        </w:rPr>
        <w:t>Sprzedaż na rzecz Gminy Miejskiej Przemyśl zabudowanej nieruchomości,  oznaczonej w operacie ewidencji gruntów i budynków jako działki nr 1506</w:t>
      </w:r>
      <w:r w:rsidRPr="00C647F2">
        <w:rPr>
          <w:sz w:val="24"/>
          <w:szCs w:val="24"/>
        </w:rPr>
        <w:t xml:space="preserve"> </w:t>
      </w:r>
      <w:r w:rsidRPr="00C647F2">
        <w:rPr>
          <w:rFonts w:ascii="Arial" w:hAnsi="Arial" w:cs="Arial"/>
          <w:sz w:val="24"/>
          <w:szCs w:val="24"/>
        </w:rPr>
        <w:t>oraz nr 1512 o łącznej pow. 0,2713 ha, położonej w Przemyślu przy ul. Łukasińskiego obręb 207 - cena sprzedaży brutto 198 544,50 zł - uwzględniona bonifikata 90% - marzec,</w:t>
      </w:r>
      <w:r w:rsidRPr="00C647F2">
        <w:rPr>
          <w:sz w:val="24"/>
          <w:szCs w:val="24"/>
        </w:rPr>
        <w:t xml:space="preserve"> </w:t>
      </w:r>
    </w:p>
    <w:p w14:paraId="2BFC55FD" w14:textId="77777777" w:rsidR="00C647F2" w:rsidRPr="00C647F2" w:rsidRDefault="00C647F2" w:rsidP="00C647F2">
      <w:pPr>
        <w:numPr>
          <w:ilvl w:val="0"/>
          <w:numId w:val="46"/>
        </w:numPr>
        <w:spacing w:line="276" w:lineRule="auto"/>
        <w:ind w:left="426" w:hanging="284"/>
        <w:jc w:val="both"/>
        <w:rPr>
          <w:rFonts w:ascii="Arial" w:hAnsi="Arial" w:cs="Arial"/>
          <w:sz w:val="24"/>
          <w:szCs w:val="24"/>
        </w:rPr>
      </w:pPr>
      <w:r w:rsidRPr="00C647F2">
        <w:rPr>
          <w:rFonts w:ascii="Arial" w:hAnsi="Arial" w:cs="Arial"/>
          <w:sz w:val="24"/>
          <w:szCs w:val="24"/>
        </w:rPr>
        <w:t xml:space="preserve">Sprzedaż nieruchomości położonej w Strzyżowie, obręb 3, gmina Strzyżów, oznaczonej w operacie ewidencji gruntów i budynków jako działka nr 351/9 o pow. 0,1036 ha  - cena sprzedaży brutto 25 250,00 zł – marzec,   </w:t>
      </w:r>
    </w:p>
    <w:p w14:paraId="0A7B8608" w14:textId="77777777" w:rsidR="00C647F2" w:rsidRPr="00C647F2" w:rsidRDefault="00C647F2" w:rsidP="00C647F2">
      <w:pPr>
        <w:numPr>
          <w:ilvl w:val="0"/>
          <w:numId w:val="46"/>
        </w:numPr>
        <w:spacing w:line="276" w:lineRule="auto"/>
        <w:ind w:left="426" w:hanging="284"/>
        <w:jc w:val="both"/>
        <w:rPr>
          <w:rFonts w:ascii="Arial" w:hAnsi="Arial" w:cs="Arial"/>
          <w:sz w:val="24"/>
          <w:szCs w:val="24"/>
        </w:rPr>
      </w:pPr>
      <w:r w:rsidRPr="00C647F2">
        <w:rPr>
          <w:rFonts w:ascii="Arial" w:hAnsi="Arial" w:cs="Arial"/>
          <w:sz w:val="24"/>
          <w:szCs w:val="24"/>
        </w:rPr>
        <w:t>Sprzedaż nieruchomości położonej w Malhowicach, obręb 0008, gmina Przemyśl, oznaczonej w operacie ewidencji gruntów i budynków jako działka nr 427/2 o pow. 0,0530 ha,  - cena sprzedaży brutto 24 600,00 zł w tym podatek Vat 23% w kwocie 4 600,00 zł – maj,</w:t>
      </w:r>
    </w:p>
    <w:p w14:paraId="3FD1A072" w14:textId="77777777" w:rsidR="00C647F2" w:rsidRPr="00C647F2" w:rsidRDefault="00C647F2" w:rsidP="00C647F2">
      <w:pPr>
        <w:numPr>
          <w:ilvl w:val="0"/>
          <w:numId w:val="46"/>
        </w:numPr>
        <w:spacing w:line="276" w:lineRule="auto"/>
        <w:ind w:left="426" w:hanging="284"/>
        <w:jc w:val="both"/>
        <w:rPr>
          <w:rFonts w:ascii="Arial" w:hAnsi="Arial" w:cs="Arial"/>
          <w:sz w:val="24"/>
          <w:szCs w:val="24"/>
        </w:rPr>
      </w:pPr>
      <w:r w:rsidRPr="00C647F2">
        <w:rPr>
          <w:rFonts w:ascii="Arial" w:hAnsi="Arial" w:cs="Arial"/>
          <w:sz w:val="24"/>
          <w:szCs w:val="24"/>
        </w:rPr>
        <w:t xml:space="preserve">Sprzedaż nieruchomości położonej w Wielopolu Skrzyńskim, obręb 0005, gmina Wielopole Skrzyńskie, oznaczonej w operacie ewidencji gruntów i budynków jako działka nr 4868/2 o pow. 0,0106 ha,  - cena sprzedaży brutto 4 920,00 zł </w:t>
      </w:r>
      <w:bookmarkStart w:id="0" w:name="_Hlk190433435"/>
      <w:r w:rsidRPr="00C647F2">
        <w:rPr>
          <w:rFonts w:ascii="Arial" w:hAnsi="Arial" w:cs="Arial"/>
          <w:sz w:val="24"/>
          <w:szCs w:val="24"/>
        </w:rPr>
        <w:t xml:space="preserve">w tym podatek Vat 23% w kwocie 920,00 zł </w:t>
      </w:r>
      <w:bookmarkEnd w:id="0"/>
      <w:r w:rsidRPr="00C647F2">
        <w:rPr>
          <w:rFonts w:ascii="Arial" w:hAnsi="Arial" w:cs="Arial"/>
          <w:sz w:val="24"/>
          <w:szCs w:val="24"/>
        </w:rPr>
        <w:t>– grudzień,</w:t>
      </w:r>
    </w:p>
    <w:p w14:paraId="68051073" w14:textId="77777777" w:rsidR="00C647F2" w:rsidRPr="00C647F2" w:rsidRDefault="00C647F2" w:rsidP="00782CAF">
      <w:pPr>
        <w:numPr>
          <w:ilvl w:val="0"/>
          <w:numId w:val="46"/>
        </w:numPr>
        <w:spacing w:after="480" w:line="276" w:lineRule="auto"/>
        <w:ind w:left="426" w:hanging="284"/>
        <w:jc w:val="both"/>
        <w:rPr>
          <w:rFonts w:ascii="Arial" w:hAnsi="Arial" w:cs="Arial"/>
          <w:sz w:val="24"/>
          <w:szCs w:val="24"/>
        </w:rPr>
      </w:pPr>
      <w:r w:rsidRPr="00C647F2">
        <w:rPr>
          <w:rFonts w:ascii="Arial" w:hAnsi="Arial" w:cs="Arial"/>
          <w:sz w:val="24"/>
          <w:szCs w:val="24"/>
        </w:rPr>
        <w:t>Zbycie 52 działek drogowych o łącznej pow. 9,6204 ha po zmianie kategorii drogi wojewódzkiej na drogę powiatową , powiat łańcucki -  grudzień.</w:t>
      </w:r>
    </w:p>
    <w:p w14:paraId="2589531E" w14:textId="77777777" w:rsidR="00C647F2" w:rsidRPr="00C647F2" w:rsidRDefault="00C647F2" w:rsidP="00C647F2">
      <w:pPr>
        <w:numPr>
          <w:ilvl w:val="0"/>
          <w:numId w:val="41"/>
        </w:numPr>
        <w:tabs>
          <w:tab w:val="left" w:pos="426"/>
        </w:tabs>
        <w:spacing w:after="240"/>
        <w:ind w:left="142" w:firstLine="0"/>
        <w:jc w:val="both"/>
        <w:rPr>
          <w:rFonts w:ascii="Arial" w:hAnsi="Arial" w:cs="Arial"/>
          <w:b/>
          <w:sz w:val="24"/>
          <w:szCs w:val="24"/>
        </w:rPr>
      </w:pPr>
      <w:r w:rsidRPr="00C647F2">
        <w:rPr>
          <w:rFonts w:ascii="Arial" w:hAnsi="Arial" w:cs="Arial"/>
          <w:b/>
          <w:sz w:val="24"/>
          <w:szCs w:val="24"/>
        </w:rPr>
        <w:t>NABYCIE NIERUCHOMOŚCI:</w:t>
      </w:r>
    </w:p>
    <w:p w14:paraId="20465FAC" w14:textId="1B491877" w:rsidR="00C647F2" w:rsidRPr="00C647F2" w:rsidRDefault="00C647F2" w:rsidP="00C647F2">
      <w:pPr>
        <w:numPr>
          <w:ilvl w:val="0"/>
          <w:numId w:val="44"/>
        </w:numPr>
        <w:tabs>
          <w:tab w:val="left" w:pos="426"/>
        </w:tabs>
        <w:spacing w:line="276" w:lineRule="auto"/>
        <w:ind w:left="426" w:hanging="284"/>
        <w:jc w:val="both"/>
        <w:rPr>
          <w:rFonts w:ascii="Arial" w:hAnsi="Arial" w:cs="Arial"/>
          <w:bCs/>
          <w:color w:val="FF0000"/>
          <w:sz w:val="24"/>
          <w:szCs w:val="24"/>
        </w:rPr>
      </w:pPr>
      <w:r w:rsidRPr="00C647F2">
        <w:rPr>
          <w:rFonts w:ascii="Arial" w:hAnsi="Arial" w:cs="Arial"/>
          <w:bCs/>
          <w:color w:val="000000"/>
          <w:sz w:val="24"/>
          <w:szCs w:val="24"/>
        </w:rPr>
        <w:t>Nabycie nieodpłatne w trybie art. 49 w związku z art. 14 ust. 1 pkt 10 ustawy z dnia 5</w:t>
      </w:r>
      <w:r>
        <w:rPr>
          <w:rFonts w:ascii="Arial" w:hAnsi="Arial" w:cs="Arial"/>
          <w:bCs/>
          <w:color w:val="000000"/>
          <w:sz w:val="24"/>
          <w:szCs w:val="24"/>
        </w:rPr>
        <w:t> </w:t>
      </w:r>
      <w:r w:rsidRPr="00C647F2">
        <w:rPr>
          <w:rFonts w:ascii="Arial" w:hAnsi="Arial" w:cs="Arial"/>
          <w:bCs/>
          <w:color w:val="000000"/>
          <w:sz w:val="24"/>
          <w:szCs w:val="24"/>
        </w:rPr>
        <w:t xml:space="preserve">czerwca 1998 r. o samorządzie województwa nieruchomości, oznaczonej w operacie ewidencji gruntów i budynków jako działka nr 948/1 o pow. 0,0600 ha, położonej </w:t>
      </w:r>
      <w:r w:rsidRPr="00C647F2">
        <w:rPr>
          <w:rFonts w:ascii="Arial" w:hAnsi="Arial" w:cs="Arial"/>
          <w:bCs/>
          <w:color w:val="000000"/>
          <w:sz w:val="24"/>
          <w:szCs w:val="24"/>
        </w:rPr>
        <w:lastRenderedPageBreak/>
        <w:t>w Brzeźnicy gm. Dębica, wchodzącej w zakres pasa drogowego drogi wojewódzkiej nr 985 – luty,</w:t>
      </w:r>
    </w:p>
    <w:p w14:paraId="46D0FEAF" w14:textId="077CB166" w:rsidR="00C647F2" w:rsidRPr="00C647F2" w:rsidRDefault="00C647F2" w:rsidP="00C647F2">
      <w:pPr>
        <w:numPr>
          <w:ilvl w:val="0"/>
          <w:numId w:val="44"/>
        </w:numPr>
        <w:tabs>
          <w:tab w:val="left" w:pos="426"/>
        </w:tabs>
        <w:spacing w:line="276" w:lineRule="auto"/>
        <w:ind w:left="426" w:hanging="284"/>
        <w:jc w:val="both"/>
        <w:rPr>
          <w:rFonts w:ascii="Arial" w:hAnsi="Arial" w:cs="Arial"/>
          <w:bCs/>
          <w:color w:val="FF0000"/>
          <w:sz w:val="24"/>
          <w:szCs w:val="24"/>
        </w:rPr>
      </w:pPr>
      <w:r w:rsidRPr="00C647F2">
        <w:rPr>
          <w:rFonts w:ascii="Arial" w:hAnsi="Arial" w:cs="Arial"/>
          <w:bCs/>
          <w:sz w:val="24"/>
          <w:szCs w:val="24"/>
        </w:rPr>
        <w:t>Nabycie od Gminy Miejskiej Przemyśl na potrzeby Galerii Sztuki Współczesnej w Przemyślu prawa własności nieruchomości położonej w Przemyślu Rynek 11, obręb 207,</w:t>
      </w:r>
      <w:r w:rsidRPr="00C647F2">
        <w:rPr>
          <w:rFonts w:ascii="Arial" w:hAnsi="Arial" w:cs="Arial"/>
          <w:sz w:val="24"/>
          <w:szCs w:val="24"/>
        </w:rPr>
        <w:t xml:space="preserve"> </w:t>
      </w:r>
      <w:r w:rsidRPr="00C647F2">
        <w:rPr>
          <w:rFonts w:ascii="Arial" w:hAnsi="Arial" w:cs="Arial"/>
          <w:bCs/>
          <w:sz w:val="24"/>
          <w:szCs w:val="24"/>
        </w:rPr>
        <w:t>oznaczonej w operacie ewidencji gruntów i budynków jako działka nr 750 o</w:t>
      </w:r>
      <w:r>
        <w:rPr>
          <w:rFonts w:ascii="Arial" w:hAnsi="Arial" w:cs="Arial"/>
          <w:bCs/>
          <w:sz w:val="24"/>
          <w:szCs w:val="24"/>
        </w:rPr>
        <w:t> </w:t>
      </w:r>
      <w:r w:rsidRPr="00C647F2">
        <w:rPr>
          <w:rFonts w:ascii="Arial" w:hAnsi="Arial" w:cs="Arial"/>
          <w:bCs/>
          <w:sz w:val="24"/>
          <w:szCs w:val="24"/>
        </w:rPr>
        <w:t>pow.</w:t>
      </w:r>
      <w:r>
        <w:rPr>
          <w:rFonts w:ascii="Arial" w:hAnsi="Arial" w:cs="Arial"/>
          <w:bCs/>
          <w:sz w:val="24"/>
          <w:szCs w:val="24"/>
        </w:rPr>
        <w:t> </w:t>
      </w:r>
      <w:r w:rsidRPr="00C647F2">
        <w:rPr>
          <w:rFonts w:ascii="Arial" w:hAnsi="Arial" w:cs="Arial"/>
          <w:bCs/>
          <w:sz w:val="24"/>
          <w:szCs w:val="24"/>
        </w:rPr>
        <w:t>0,0339 ha, zabudowanej budynkiem mieszkalno-usługowym, wpisanym do</w:t>
      </w:r>
      <w:r>
        <w:rPr>
          <w:rFonts w:ascii="Arial" w:hAnsi="Arial" w:cs="Arial"/>
          <w:bCs/>
          <w:sz w:val="24"/>
          <w:szCs w:val="24"/>
        </w:rPr>
        <w:t> </w:t>
      </w:r>
      <w:r w:rsidRPr="00C647F2">
        <w:rPr>
          <w:rFonts w:ascii="Arial" w:hAnsi="Arial" w:cs="Arial"/>
          <w:bCs/>
          <w:sz w:val="24"/>
          <w:szCs w:val="24"/>
        </w:rPr>
        <w:t>rejestru zabytków, za kwotę 140 208,60 zł - uwzględniona bonifikata 90% - marzec,</w:t>
      </w:r>
    </w:p>
    <w:p w14:paraId="5AC75810" w14:textId="77777777" w:rsidR="00C647F2" w:rsidRPr="00C647F2" w:rsidRDefault="00C647F2" w:rsidP="00C647F2">
      <w:pPr>
        <w:numPr>
          <w:ilvl w:val="0"/>
          <w:numId w:val="49"/>
        </w:numPr>
        <w:tabs>
          <w:tab w:val="left" w:pos="426"/>
        </w:tabs>
        <w:spacing w:line="276" w:lineRule="auto"/>
        <w:ind w:left="426" w:hanging="284"/>
        <w:jc w:val="both"/>
        <w:rPr>
          <w:rFonts w:ascii="Arial" w:hAnsi="Arial" w:cs="Arial"/>
          <w:bCs/>
          <w:color w:val="FF0000"/>
          <w:sz w:val="24"/>
          <w:szCs w:val="24"/>
        </w:rPr>
      </w:pPr>
      <w:r w:rsidRPr="00C647F2">
        <w:rPr>
          <w:rFonts w:ascii="Arial" w:hAnsi="Arial" w:cs="Arial"/>
          <w:bCs/>
          <w:color w:val="000000"/>
          <w:sz w:val="24"/>
          <w:szCs w:val="24"/>
        </w:rPr>
        <w:t>Nabycie w trybie art. 13 ustawy z dnia 10 kwietnia 2003 r.</w:t>
      </w:r>
      <w:r w:rsidRPr="00C647F2">
        <w:rPr>
          <w:rFonts w:ascii="Arial" w:hAnsi="Arial" w:cs="Arial"/>
          <w:bCs/>
          <w:color w:val="FF0000"/>
          <w:sz w:val="24"/>
          <w:szCs w:val="24"/>
        </w:rPr>
        <w:t xml:space="preserve"> </w:t>
      </w:r>
      <w:r w:rsidRPr="00C647F2">
        <w:rPr>
          <w:rFonts w:ascii="Arial" w:hAnsi="Arial" w:cs="Arial"/>
          <w:bCs/>
          <w:color w:val="000000"/>
          <w:sz w:val="24"/>
          <w:szCs w:val="24"/>
        </w:rPr>
        <w:t xml:space="preserve">o szczególnych zasadach przygotowania i realizacji inwestycji w zakresie dróg publicznych </w:t>
      </w:r>
      <w:r w:rsidRPr="00C647F2">
        <w:rPr>
          <w:rFonts w:ascii="Arial" w:hAnsi="Arial" w:cs="Arial"/>
          <w:bCs/>
          <w:sz w:val="24"/>
          <w:szCs w:val="24"/>
        </w:rPr>
        <w:t>nieruchomości  oznaczonej w operacie ewidencji gruntów i budynków jako działka</w:t>
      </w:r>
      <w:r w:rsidRPr="00C647F2">
        <w:rPr>
          <w:rFonts w:ascii="Arial" w:hAnsi="Arial" w:cs="Arial"/>
          <w:bCs/>
          <w:color w:val="000000"/>
          <w:sz w:val="24"/>
          <w:szCs w:val="24"/>
        </w:rPr>
        <w:t xml:space="preserve"> 1217/1 o pow. 0,04 ha położona w Rzędzianowicach gm. Mielec, za kwotę 2 144,00 zł - kwiecień,</w:t>
      </w:r>
    </w:p>
    <w:p w14:paraId="2C8A4B82" w14:textId="77777777" w:rsidR="00C647F2" w:rsidRPr="00C647F2" w:rsidRDefault="00C647F2" w:rsidP="00C647F2">
      <w:pPr>
        <w:numPr>
          <w:ilvl w:val="0"/>
          <w:numId w:val="49"/>
        </w:numPr>
        <w:tabs>
          <w:tab w:val="left" w:pos="426"/>
        </w:tabs>
        <w:spacing w:line="276" w:lineRule="auto"/>
        <w:ind w:left="426" w:hanging="284"/>
        <w:jc w:val="both"/>
        <w:rPr>
          <w:rFonts w:ascii="Arial" w:hAnsi="Arial" w:cs="Arial"/>
          <w:bCs/>
          <w:sz w:val="24"/>
          <w:szCs w:val="24"/>
        </w:rPr>
      </w:pPr>
      <w:r w:rsidRPr="00C647F2">
        <w:rPr>
          <w:rFonts w:ascii="Arial" w:hAnsi="Arial" w:cs="Arial"/>
          <w:bCs/>
          <w:sz w:val="24"/>
          <w:szCs w:val="24"/>
        </w:rPr>
        <w:t xml:space="preserve">Nabycie od PKP S.A. w Warszawie prawa użytkowania wieczystego nieruchomości położonej w Przemyślu przy ul. Sportowej 6, obręb 207, oznaczonej w operacie ewidencji gruntów i budynków jako działka nr 333/2 o pow. 0,0315 ha wraz z prawem własności usytuowanych na gruncie składników budowlanych, na potrzeby Wojewódzkiego Szpitala im. </w:t>
      </w:r>
      <w:proofErr w:type="spellStart"/>
      <w:r w:rsidRPr="00C647F2">
        <w:rPr>
          <w:rFonts w:ascii="Arial" w:hAnsi="Arial" w:cs="Arial"/>
          <w:bCs/>
          <w:sz w:val="24"/>
          <w:szCs w:val="24"/>
        </w:rPr>
        <w:t>Św</w:t>
      </w:r>
      <w:proofErr w:type="spellEnd"/>
      <w:r w:rsidRPr="00C647F2">
        <w:rPr>
          <w:rFonts w:ascii="Arial" w:hAnsi="Arial" w:cs="Arial"/>
          <w:bCs/>
          <w:sz w:val="24"/>
          <w:szCs w:val="24"/>
        </w:rPr>
        <w:t xml:space="preserve"> Ojca Pio w Przemyślu, za kwotę 41 201,31 zł </w:t>
      </w:r>
      <w:r w:rsidRPr="00C647F2">
        <w:rPr>
          <w:rFonts w:ascii="Arial" w:hAnsi="Arial" w:cs="Arial"/>
          <w:sz w:val="24"/>
          <w:szCs w:val="24"/>
        </w:rPr>
        <w:t>w tym podatek Vat 23% w kwocie 7704,31 zł</w:t>
      </w:r>
      <w:r w:rsidRPr="00C647F2">
        <w:rPr>
          <w:rFonts w:ascii="Arial" w:hAnsi="Arial" w:cs="Arial"/>
          <w:bCs/>
          <w:sz w:val="24"/>
          <w:szCs w:val="24"/>
        </w:rPr>
        <w:t xml:space="preserve"> – sierpień,</w:t>
      </w:r>
    </w:p>
    <w:p w14:paraId="507F9111" w14:textId="1C4D0A4C" w:rsidR="00C647F2" w:rsidRPr="00C647F2" w:rsidRDefault="00C647F2" w:rsidP="00C647F2">
      <w:pPr>
        <w:numPr>
          <w:ilvl w:val="0"/>
          <w:numId w:val="49"/>
        </w:numPr>
        <w:tabs>
          <w:tab w:val="left" w:pos="426"/>
        </w:tabs>
        <w:spacing w:line="276" w:lineRule="auto"/>
        <w:ind w:left="426" w:hanging="284"/>
        <w:jc w:val="both"/>
        <w:rPr>
          <w:rFonts w:ascii="Arial" w:hAnsi="Arial" w:cs="Arial"/>
          <w:bCs/>
          <w:color w:val="FF0000"/>
          <w:sz w:val="24"/>
          <w:szCs w:val="24"/>
        </w:rPr>
      </w:pPr>
      <w:r w:rsidRPr="00C647F2">
        <w:rPr>
          <w:rFonts w:ascii="Arial" w:hAnsi="Arial" w:cs="Arial"/>
          <w:bCs/>
          <w:sz w:val="24"/>
          <w:szCs w:val="24"/>
        </w:rPr>
        <w:t>Nabycie od Gminy Żurawica na potrzeby Arboretum i Zakładu Fizjografii w Bolestraszycach prawa własności nieruchomości położonej w Bolestraszycach, gmina Żurawica oznaczonej w operacie ewidencji gruntów i budynków jako działki nr</w:t>
      </w:r>
      <w:r w:rsidR="00894DD9">
        <w:rPr>
          <w:rFonts w:ascii="Arial" w:hAnsi="Arial" w:cs="Arial"/>
          <w:bCs/>
          <w:sz w:val="24"/>
          <w:szCs w:val="24"/>
        </w:rPr>
        <w:t> </w:t>
      </w:r>
      <w:r w:rsidRPr="00C647F2">
        <w:rPr>
          <w:rFonts w:ascii="Arial" w:hAnsi="Arial" w:cs="Arial"/>
          <w:bCs/>
          <w:sz w:val="24"/>
          <w:szCs w:val="24"/>
        </w:rPr>
        <w:t>766/56 o</w:t>
      </w:r>
      <w:r>
        <w:rPr>
          <w:rFonts w:ascii="Arial" w:hAnsi="Arial" w:cs="Arial"/>
          <w:bCs/>
          <w:sz w:val="24"/>
          <w:szCs w:val="24"/>
        </w:rPr>
        <w:t> </w:t>
      </w:r>
      <w:r w:rsidRPr="00C647F2">
        <w:rPr>
          <w:rFonts w:ascii="Arial" w:hAnsi="Arial" w:cs="Arial"/>
          <w:bCs/>
          <w:sz w:val="24"/>
          <w:szCs w:val="24"/>
        </w:rPr>
        <w:t>pow. 0,2009 ha, nr 766/57 o pow. 0,2010 ha, nr 766/58 o pow. 0,2011 ha, nr 766/62 o</w:t>
      </w:r>
      <w:r>
        <w:rPr>
          <w:rFonts w:ascii="Arial" w:hAnsi="Arial" w:cs="Arial"/>
          <w:bCs/>
          <w:sz w:val="24"/>
          <w:szCs w:val="24"/>
        </w:rPr>
        <w:t> </w:t>
      </w:r>
      <w:r w:rsidRPr="00C647F2">
        <w:rPr>
          <w:rFonts w:ascii="Arial" w:hAnsi="Arial" w:cs="Arial"/>
          <w:bCs/>
          <w:sz w:val="24"/>
          <w:szCs w:val="24"/>
        </w:rPr>
        <w:t>pow. 0,5798 ha za kwotę 487 440,70 zł – wrzesień,</w:t>
      </w:r>
    </w:p>
    <w:p w14:paraId="48ED2705" w14:textId="3994D617" w:rsidR="00C647F2" w:rsidRPr="00C647F2" w:rsidRDefault="00C647F2" w:rsidP="00C647F2">
      <w:pPr>
        <w:numPr>
          <w:ilvl w:val="0"/>
          <w:numId w:val="49"/>
        </w:numPr>
        <w:tabs>
          <w:tab w:val="left" w:pos="426"/>
        </w:tabs>
        <w:spacing w:line="276" w:lineRule="auto"/>
        <w:ind w:left="426" w:hanging="284"/>
        <w:jc w:val="both"/>
        <w:rPr>
          <w:rFonts w:ascii="Arial" w:hAnsi="Arial" w:cs="Arial"/>
          <w:bCs/>
          <w:sz w:val="24"/>
          <w:szCs w:val="24"/>
        </w:rPr>
      </w:pPr>
      <w:r w:rsidRPr="00C647F2">
        <w:rPr>
          <w:rFonts w:ascii="Arial" w:hAnsi="Arial" w:cs="Arial"/>
          <w:bCs/>
          <w:sz w:val="24"/>
          <w:szCs w:val="24"/>
        </w:rPr>
        <w:t xml:space="preserve">Nieodpłatne nabycie na podstawie art. 49 ustawy z dnia 5 czerwca 1998 r. o samorządzie województwa prawa własności </w:t>
      </w:r>
      <w:bookmarkStart w:id="1" w:name="_Hlk189204702"/>
      <w:r w:rsidRPr="00C647F2">
        <w:rPr>
          <w:rFonts w:ascii="Arial" w:hAnsi="Arial" w:cs="Arial"/>
          <w:bCs/>
          <w:sz w:val="24"/>
          <w:szCs w:val="24"/>
        </w:rPr>
        <w:t xml:space="preserve">nieruchomości, oznaczonej w operacie ewidencji gruntów i budynków jako działka </w:t>
      </w:r>
      <w:bookmarkEnd w:id="1"/>
      <w:r w:rsidRPr="00C647F2">
        <w:rPr>
          <w:rFonts w:ascii="Arial" w:hAnsi="Arial" w:cs="Arial"/>
          <w:bCs/>
          <w:sz w:val="24"/>
          <w:szCs w:val="24"/>
        </w:rPr>
        <w:t>nr 120/3 o pow. 0,0176 ha położonej w Koniaczowie gm.</w:t>
      </w:r>
      <w:r>
        <w:rPr>
          <w:rFonts w:ascii="Arial" w:hAnsi="Arial" w:cs="Arial"/>
          <w:bCs/>
          <w:sz w:val="24"/>
          <w:szCs w:val="24"/>
        </w:rPr>
        <w:t> </w:t>
      </w:r>
      <w:r w:rsidRPr="00C647F2">
        <w:rPr>
          <w:rFonts w:ascii="Arial" w:hAnsi="Arial" w:cs="Arial"/>
          <w:bCs/>
          <w:sz w:val="24"/>
          <w:szCs w:val="24"/>
        </w:rPr>
        <w:t>Jarosław, z przeznaczeniem na potrzeby Podkarpackiego Zarządu Dróg Wojewódzkich w Rzeszowie, wartość księgowa działki 320,00 zł –  wrzesień,</w:t>
      </w:r>
    </w:p>
    <w:p w14:paraId="4CFECF98" w14:textId="5793944E" w:rsidR="00C647F2" w:rsidRPr="00C647F2" w:rsidRDefault="00C647F2" w:rsidP="00C647F2">
      <w:pPr>
        <w:numPr>
          <w:ilvl w:val="0"/>
          <w:numId w:val="49"/>
        </w:numPr>
        <w:tabs>
          <w:tab w:val="left" w:pos="426"/>
        </w:tabs>
        <w:spacing w:line="276" w:lineRule="auto"/>
        <w:ind w:left="426" w:hanging="284"/>
        <w:jc w:val="both"/>
        <w:rPr>
          <w:rFonts w:ascii="Arial" w:hAnsi="Arial" w:cs="Arial"/>
          <w:bCs/>
          <w:color w:val="FF0000"/>
          <w:sz w:val="24"/>
          <w:szCs w:val="24"/>
        </w:rPr>
      </w:pPr>
      <w:r w:rsidRPr="00C647F2">
        <w:rPr>
          <w:rFonts w:ascii="Arial" w:hAnsi="Arial" w:cs="Arial"/>
          <w:bCs/>
          <w:color w:val="000000"/>
          <w:sz w:val="24"/>
          <w:szCs w:val="24"/>
        </w:rPr>
        <w:t>Nabycie w trybie art. 13 ustawy z dnia 10 kwietnia 2003 r.</w:t>
      </w:r>
      <w:r w:rsidRPr="00C647F2">
        <w:rPr>
          <w:rFonts w:ascii="Arial" w:hAnsi="Arial" w:cs="Arial"/>
          <w:bCs/>
          <w:color w:val="FF0000"/>
          <w:sz w:val="24"/>
          <w:szCs w:val="24"/>
        </w:rPr>
        <w:t xml:space="preserve"> </w:t>
      </w:r>
      <w:r w:rsidRPr="00C647F2">
        <w:rPr>
          <w:rFonts w:ascii="Arial" w:hAnsi="Arial" w:cs="Arial"/>
          <w:bCs/>
          <w:color w:val="000000"/>
          <w:sz w:val="24"/>
          <w:szCs w:val="24"/>
        </w:rPr>
        <w:t xml:space="preserve">o szczególnych zasadach przygotowania i realizacji inwestycji w zakresie dróg publicznych </w:t>
      </w:r>
      <w:bookmarkStart w:id="2" w:name="_Hlk189206680"/>
      <w:r w:rsidRPr="00C647F2">
        <w:rPr>
          <w:rFonts w:ascii="Arial" w:hAnsi="Arial" w:cs="Arial"/>
          <w:bCs/>
          <w:sz w:val="24"/>
          <w:szCs w:val="24"/>
        </w:rPr>
        <w:t>nieruchomości  oznaczonej w operacie ewidencji gruntów i budynków jako działka</w:t>
      </w:r>
      <w:bookmarkEnd w:id="2"/>
      <w:r w:rsidRPr="00C647F2">
        <w:rPr>
          <w:rFonts w:ascii="Arial" w:hAnsi="Arial" w:cs="Arial"/>
          <w:bCs/>
          <w:sz w:val="24"/>
          <w:szCs w:val="24"/>
        </w:rPr>
        <w:t xml:space="preserve"> nr</w:t>
      </w:r>
      <w:r w:rsidRPr="00C647F2">
        <w:rPr>
          <w:rFonts w:ascii="Arial" w:hAnsi="Arial" w:cs="Arial"/>
          <w:bCs/>
          <w:color w:val="000000"/>
          <w:sz w:val="24"/>
          <w:szCs w:val="24"/>
        </w:rPr>
        <w:t xml:space="preserve"> 301/1 o</w:t>
      </w:r>
      <w:r>
        <w:rPr>
          <w:rFonts w:ascii="Arial" w:hAnsi="Arial" w:cs="Arial"/>
          <w:bCs/>
          <w:color w:val="000000"/>
          <w:sz w:val="24"/>
          <w:szCs w:val="24"/>
        </w:rPr>
        <w:t> </w:t>
      </w:r>
      <w:r w:rsidRPr="00C647F2">
        <w:rPr>
          <w:rFonts w:ascii="Arial" w:hAnsi="Arial" w:cs="Arial"/>
          <w:bCs/>
          <w:color w:val="000000"/>
          <w:sz w:val="24"/>
          <w:szCs w:val="24"/>
        </w:rPr>
        <w:t>pow.</w:t>
      </w:r>
      <w:r>
        <w:rPr>
          <w:rFonts w:ascii="Arial" w:hAnsi="Arial" w:cs="Arial"/>
          <w:bCs/>
          <w:color w:val="000000"/>
          <w:sz w:val="24"/>
          <w:szCs w:val="24"/>
        </w:rPr>
        <w:t> </w:t>
      </w:r>
      <w:r w:rsidRPr="00C647F2">
        <w:rPr>
          <w:rFonts w:ascii="Arial" w:hAnsi="Arial" w:cs="Arial"/>
          <w:bCs/>
          <w:color w:val="000000"/>
          <w:sz w:val="24"/>
          <w:szCs w:val="24"/>
        </w:rPr>
        <w:t xml:space="preserve">0,0290 ha położonej w Jaśle obręb </w:t>
      </w:r>
      <w:proofErr w:type="spellStart"/>
      <w:r w:rsidRPr="00C647F2">
        <w:rPr>
          <w:rFonts w:ascii="Arial" w:hAnsi="Arial" w:cs="Arial"/>
          <w:bCs/>
          <w:color w:val="000000"/>
          <w:sz w:val="24"/>
          <w:szCs w:val="24"/>
        </w:rPr>
        <w:t>Sobniów</w:t>
      </w:r>
      <w:proofErr w:type="spellEnd"/>
      <w:r w:rsidRPr="00C647F2">
        <w:rPr>
          <w:rFonts w:ascii="Arial" w:hAnsi="Arial" w:cs="Arial"/>
          <w:bCs/>
          <w:color w:val="000000"/>
          <w:sz w:val="24"/>
          <w:szCs w:val="24"/>
        </w:rPr>
        <w:t>, za kwotę 14 790,00 zł - październik,</w:t>
      </w:r>
    </w:p>
    <w:p w14:paraId="666EDFD2" w14:textId="1CA097A8" w:rsidR="00C647F2" w:rsidRPr="00C647F2" w:rsidRDefault="00C647F2" w:rsidP="00C647F2">
      <w:pPr>
        <w:numPr>
          <w:ilvl w:val="0"/>
          <w:numId w:val="49"/>
        </w:numPr>
        <w:tabs>
          <w:tab w:val="left" w:pos="426"/>
        </w:tabs>
        <w:spacing w:line="276" w:lineRule="auto"/>
        <w:ind w:left="426" w:hanging="284"/>
        <w:jc w:val="both"/>
        <w:rPr>
          <w:rFonts w:ascii="Arial" w:hAnsi="Arial" w:cs="Arial"/>
          <w:bCs/>
          <w:color w:val="FF0000"/>
          <w:sz w:val="24"/>
          <w:szCs w:val="24"/>
        </w:rPr>
      </w:pPr>
      <w:r w:rsidRPr="00C647F2">
        <w:rPr>
          <w:rFonts w:ascii="Arial" w:hAnsi="Arial" w:cs="Arial"/>
          <w:bCs/>
          <w:color w:val="000000"/>
          <w:sz w:val="24"/>
          <w:szCs w:val="24"/>
        </w:rPr>
        <w:t>Nabycie 769 działek położonych na terenie Województwa Podkarpackiego o łącznej powierzchni 43,1678 ha pod modernizację dróg wojewódzkich - decyzje Wojewody Podkarpackiego (wydane na podstawie ustawy 10 kwietnia 2003 r. o szczególnych zasadach przygotowania i realizacji inwestycji w zakresie dróg publicznych) - styczeń do</w:t>
      </w:r>
      <w:r>
        <w:rPr>
          <w:rFonts w:ascii="Arial" w:hAnsi="Arial" w:cs="Arial"/>
          <w:bCs/>
          <w:color w:val="000000"/>
          <w:sz w:val="24"/>
          <w:szCs w:val="24"/>
        </w:rPr>
        <w:t> </w:t>
      </w:r>
      <w:r w:rsidRPr="00C647F2">
        <w:rPr>
          <w:rFonts w:ascii="Arial" w:hAnsi="Arial" w:cs="Arial"/>
          <w:bCs/>
          <w:color w:val="000000"/>
          <w:sz w:val="24"/>
          <w:szCs w:val="24"/>
        </w:rPr>
        <w:t>grudzień,</w:t>
      </w:r>
    </w:p>
    <w:p w14:paraId="468D60D1" w14:textId="4E6E6574" w:rsidR="00C647F2" w:rsidRPr="00C647F2" w:rsidRDefault="00C647F2" w:rsidP="00782CAF">
      <w:pPr>
        <w:numPr>
          <w:ilvl w:val="0"/>
          <w:numId w:val="49"/>
        </w:numPr>
        <w:tabs>
          <w:tab w:val="left" w:pos="426"/>
        </w:tabs>
        <w:spacing w:after="1200" w:line="276" w:lineRule="auto"/>
        <w:ind w:left="426" w:hanging="284"/>
        <w:jc w:val="both"/>
        <w:rPr>
          <w:rFonts w:ascii="Arial" w:hAnsi="Arial" w:cs="Arial"/>
          <w:bCs/>
          <w:color w:val="FF0000"/>
          <w:sz w:val="24"/>
          <w:szCs w:val="24"/>
        </w:rPr>
      </w:pPr>
      <w:r w:rsidRPr="00C647F2">
        <w:rPr>
          <w:rFonts w:ascii="Arial" w:hAnsi="Arial" w:cs="Arial"/>
          <w:bCs/>
          <w:color w:val="000000"/>
          <w:sz w:val="24"/>
          <w:szCs w:val="24"/>
        </w:rPr>
        <w:t>Nabycie w trybie art. 98 ustawy z dnia 21 sierpnia 1997 r. o gospodarce nieruchomościami  </w:t>
      </w:r>
      <w:r w:rsidRPr="00C647F2">
        <w:rPr>
          <w:rFonts w:ascii="Arial" w:hAnsi="Arial" w:cs="Arial"/>
          <w:bCs/>
          <w:sz w:val="24"/>
          <w:szCs w:val="24"/>
        </w:rPr>
        <w:t>nieruchomości,  oznaczonej w operacie ewidencji gruntów i budynków jako d</w:t>
      </w:r>
      <w:r w:rsidRPr="00C647F2">
        <w:rPr>
          <w:rFonts w:ascii="Arial" w:hAnsi="Arial" w:cs="Arial"/>
          <w:bCs/>
          <w:color w:val="000000"/>
          <w:sz w:val="24"/>
          <w:szCs w:val="24"/>
        </w:rPr>
        <w:t>ziałki nr 1681/8 i nr 1681/10 o łącznej pow. 0,0066 ha,  położonej w</w:t>
      </w:r>
      <w:r>
        <w:rPr>
          <w:rFonts w:ascii="Arial" w:hAnsi="Arial" w:cs="Arial"/>
          <w:bCs/>
          <w:color w:val="000000"/>
          <w:sz w:val="24"/>
          <w:szCs w:val="24"/>
        </w:rPr>
        <w:t> </w:t>
      </w:r>
      <w:r w:rsidRPr="00C647F2">
        <w:rPr>
          <w:rFonts w:ascii="Arial" w:hAnsi="Arial" w:cs="Arial"/>
          <w:bCs/>
          <w:color w:val="000000"/>
          <w:sz w:val="24"/>
          <w:szCs w:val="24"/>
        </w:rPr>
        <w:t>Łańcucie zajętej pod pas drogi wojewódzkiej 877 - grudzień.</w:t>
      </w:r>
    </w:p>
    <w:p w14:paraId="38C8107C" w14:textId="77777777" w:rsidR="00C647F2" w:rsidRPr="00C647F2" w:rsidRDefault="00C647F2" w:rsidP="00C647F2">
      <w:pPr>
        <w:numPr>
          <w:ilvl w:val="0"/>
          <w:numId w:val="41"/>
        </w:numPr>
        <w:tabs>
          <w:tab w:val="left" w:pos="284"/>
        </w:tabs>
        <w:spacing w:after="240"/>
        <w:ind w:left="284" w:hanging="142"/>
        <w:jc w:val="both"/>
        <w:rPr>
          <w:rFonts w:ascii="Arial" w:hAnsi="Arial" w:cs="Arial"/>
          <w:b/>
          <w:sz w:val="24"/>
          <w:szCs w:val="24"/>
        </w:rPr>
      </w:pPr>
      <w:r w:rsidRPr="00C647F2">
        <w:rPr>
          <w:rFonts w:ascii="Arial" w:hAnsi="Arial" w:cs="Arial"/>
          <w:b/>
          <w:sz w:val="24"/>
          <w:szCs w:val="24"/>
        </w:rPr>
        <w:lastRenderedPageBreak/>
        <w:t>ODDANIE  NIERUCHOMOŚCI WE WŁADANIE:</w:t>
      </w:r>
    </w:p>
    <w:p w14:paraId="6E2D47BA" w14:textId="4ACE6966" w:rsidR="00C647F2" w:rsidRPr="00C647F2" w:rsidRDefault="00C647F2" w:rsidP="00C647F2">
      <w:pPr>
        <w:numPr>
          <w:ilvl w:val="0"/>
          <w:numId w:val="40"/>
        </w:numPr>
        <w:tabs>
          <w:tab w:val="left" w:pos="426"/>
        </w:tabs>
        <w:spacing w:line="276" w:lineRule="auto"/>
        <w:ind w:left="426" w:hanging="284"/>
        <w:jc w:val="both"/>
        <w:rPr>
          <w:rFonts w:ascii="Arial" w:hAnsi="Arial" w:cs="Arial"/>
          <w:bCs/>
          <w:sz w:val="24"/>
          <w:szCs w:val="24"/>
        </w:rPr>
      </w:pPr>
      <w:r w:rsidRPr="00C647F2">
        <w:rPr>
          <w:rFonts w:ascii="Arial" w:hAnsi="Arial" w:cs="Arial"/>
          <w:sz w:val="24"/>
          <w:szCs w:val="24"/>
        </w:rPr>
        <w:t>Przekazanie w nieodpłatne użytkowanie na czas nieoznaczony nieruchomości położonej w obrębie 0002 Horyniec-Zdrój, gmina Horyniec-Zdrój, powiat lubaczowski,  oznaczonej w operacie  ewidencji gruntów i budynków jako działki nr 218/9 o pow. 0,2328 ha i</w:t>
      </w:r>
      <w:r>
        <w:rPr>
          <w:rFonts w:ascii="Arial" w:hAnsi="Arial" w:cs="Arial"/>
          <w:sz w:val="24"/>
          <w:szCs w:val="24"/>
        </w:rPr>
        <w:t> </w:t>
      </w:r>
      <w:r w:rsidRPr="00C647F2">
        <w:rPr>
          <w:rFonts w:ascii="Arial" w:hAnsi="Arial" w:cs="Arial"/>
          <w:sz w:val="24"/>
          <w:szCs w:val="24"/>
        </w:rPr>
        <w:t>nr</w:t>
      </w:r>
      <w:r>
        <w:rPr>
          <w:rFonts w:ascii="Arial" w:hAnsi="Arial" w:cs="Arial"/>
          <w:sz w:val="24"/>
          <w:szCs w:val="24"/>
        </w:rPr>
        <w:t> </w:t>
      </w:r>
      <w:r w:rsidRPr="00C647F2">
        <w:rPr>
          <w:rFonts w:ascii="Arial" w:hAnsi="Arial" w:cs="Arial"/>
          <w:sz w:val="24"/>
          <w:szCs w:val="24"/>
        </w:rPr>
        <w:t>218/17 o pow. 0,3470 ha, na rzecz Spółki „UZDROWISKO HORYNIEC” Sp. z o.o. z</w:t>
      </w:r>
      <w:r>
        <w:rPr>
          <w:rFonts w:ascii="Arial" w:hAnsi="Arial" w:cs="Arial"/>
          <w:sz w:val="24"/>
          <w:szCs w:val="24"/>
        </w:rPr>
        <w:t> </w:t>
      </w:r>
      <w:r w:rsidRPr="00C647F2">
        <w:rPr>
          <w:rFonts w:ascii="Arial" w:hAnsi="Arial" w:cs="Arial"/>
          <w:sz w:val="24"/>
          <w:szCs w:val="24"/>
        </w:rPr>
        <w:t>siedzibą w Horyńcu-Zdroju</w:t>
      </w:r>
      <w:r w:rsidRPr="00C647F2">
        <w:rPr>
          <w:rFonts w:ascii="Arial" w:hAnsi="Arial" w:cs="Arial"/>
          <w:bCs/>
          <w:sz w:val="24"/>
          <w:szCs w:val="24"/>
        </w:rPr>
        <w:t xml:space="preserve"> – styczeń,</w:t>
      </w:r>
    </w:p>
    <w:p w14:paraId="5A258CE0" w14:textId="77777777" w:rsidR="00C647F2" w:rsidRPr="00C647F2" w:rsidRDefault="00C647F2" w:rsidP="00C647F2">
      <w:pPr>
        <w:numPr>
          <w:ilvl w:val="0"/>
          <w:numId w:val="40"/>
        </w:numPr>
        <w:tabs>
          <w:tab w:val="left" w:pos="426"/>
        </w:tabs>
        <w:spacing w:line="276" w:lineRule="auto"/>
        <w:ind w:left="426" w:hanging="284"/>
        <w:jc w:val="both"/>
        <w:rPr>
          <w:rFonts w:ascii="Arial" w:hAnsi="Arial" w:cs="Arial"/>
          <w:bCs/>
          <w:sz w:val="24"/>
          <w:szCs w:val="24"/>
        </w:rPr>
      </w:pPr>
      <w:r w:rsidRPr="00C647F2">
        <w:rPr>
          <w:rFonts w:ascii="Arial" w:hAnsi="Arial" w:cs="Arial"/>
          <w:sz w:val="24"/>
          <w:szCs w:val="24"/>
        </w:rPr>
        <w:t xml:space="preserve">Przekazanie w nieodpłatne użytkowanie na czas nieoznaczony zabudowanej nieruchomości położonej w Tarnobrzegu  obręb 0012, oznaczonej w operacie  ewidencji gruntów i budynków jako działka nr 1546 o pow. 0,4152 ha, na rzecz Wojewódzkiego Szpitala im. Zofii z Zamoyskich Tarnowskiej </w:t>
      </w:r>
      <w:r w:rsidRPr="00C647F2">
        <w:rPr>
          <w:rFonts w:ascii="Arial" w:hAnsi="Arial" w:cs="Arial"/>
          <w:bCs/>
          <w:sz w:val="24"/>
          <w:szCs w:val="24"/>
        </w:rPr>
        <w:t>– lipiec,</w:t>
      </w:r>
    </w:p>
    <w:p w14:paraId="6D9A5333" w14:textId="53E14AD5" w:rsidR="00C647F2" w:rsidRPr="00C647F2" w:rsidRDefault="00C647F2" w:rsidP="00C647F2">
      <w:pPr>
        <w:numPr>
          <w:ilvl w:val="0"/>
          <w:numId w:val="40"/>
        </w:numPr>
        <w:tabs>
          <w:tab w:val="left" w:pos="426"/>
        </w:tabs>
        <w:spacing w:line="276" w:lineRule="auto"/>
        <w:ind w:left="426" w:hanging="284"/>
        <w:jc w:val="both"/>
        <w:rPr>
          <w:rFonts w:ascii="Arial" w:hAnsi="Arial" w:cs="Arial"/>
          <w:bCs/>
          <w:sz w:val="24"/>
          <w:szCs w:val="24"/>
        </w:rPr>
      </w:pPr>
      <w:r w:rsidRPr="00C647F2">
        <w:rPr>
          <w:rFonts w:ascii="Arial" w:hAnsi="Arial" w:cs="Arial"/>
          <w:bCs/>
          <w:sz w:val="24"/>
          <w:szCs w:val="24"/>
        </w:rPr>
        <w:t>Oddanie w wieczyste użytkowanie na okres 99 lat nieruchomości, oznaczonej w operacie  ewidencji gruntów i budynków jako działka nr 750 o pow. 0,0339 ha, (pierwsza opłata brutto w wysokości 1200,69 zł po uwzględnieniu 90% bonifikaty) oraz sprzedaż za kwotę 13 370,00 zł po uwzględnieniu 99% bonifikaty budynku mieszkalno-usługowego  posadowionego na ww. działce na rzecz Galerii Sztuki Współczesnej w</w:t>
      </w:r>
      <w:r>
        <w:rPr>
          <w:rFonts w:ascii="Arial" w:hAnsi="Arial" w:cs="Arial"/>
          <w:bCs/>
          <w:sz w:val="24"/>
          <w:szCs w:val="24"/>
        </w:rPr>
        <w:t> </w:t>
      </w:r>
      <w:r w:rsidRPr="00C647F2">
        <w:rPr>
          <w:rFonts w:ascii="Arial" w:hAnsi="Arial" w:cs="Arial"/>
          <w:bCs/>
          <w:sz w:val="24"/>
          <w:szCs w:val="24"/>
        </w:rPr>
        <w:t>Przemyślu – grudzień,</w:t>
      </w:r>
    </w:p>
    <w:p w14:paraId="5476C5F6" w14:textId="7C87705B" w:rsidR="00C647F2" w:rsidRPr="00C647F2" w:rsidRDefault="00C647F2" w:rsidP="00C647F2">
      <w:pPr>
        <w:numPr>
          <w:ilvl w:val="0"/>
          <w:numId w:val="40"/>
        </w:numPr>
        <w:tabs>
          <w:tab w:val="left" w:pos="426"/>
        </w:tabs>
        <w:spacing w:line="276" w:lineRule="auto"/>
        <w:ind w:left="426" w:hanging="284"/>
        <w:jc w:val="both"/>
        <w:rPr>
          <w:rFonts w:ascii="Arial" w:hAnsi="Arial" w:cs="Arial"/>
          <w:bCs/>
          <w:sz w:val="24"/>
          <w:szCs w:val="24"/>
        </w:rPr>
      </w:pPr>
      <w:r w:rsidRPr="00C647F2">
        <w:rPr>
          <w:rFonts w:ascii="Arial" w:hAnsi="Arial" w:cs="Arial"/>
          <w:bCs/>
          <w:sz w:val="24"/>
          <w:szCs w:val="24"/>
        </w:rPr>
        <w:t>Ustanowienie trwałego zarządu na rzecz Podkarpackiego Zarządu Dróg Wojewódzkich w Rzeszowie na nieruchomości położonej w miejscowości Koniaczów gm. Jarosław, oznaczonej w operacie ewidencji gruntów i budynków jako działka nr 120/3 o</w:t>
      </w:r>
      <w:r>
        <w:rPr>
          <w:rFonts w:ascii="Arial" w:hAnsi="Arial" w:cs="Arial"/>
          <w:bCs/>
          <w:sz w:val="24"/>
          <w:szCs w:val="24"/>
        </w:rPr>
        <w:t> </w:t>
      </w:r>
      <w:r w:rsidRPr="00C647F2">
        <w:rPr>
          <w:rFonts w:ascii="Arial" w:hAnsi="Arial" w:cs="Arial"/>
          <w:bCs/>
          <w:sz w:val="24"/>
          <w:szCs w:val="24"/>
        </w:rPr>
        <w:t>pow.</w:t>
      </w:r>
      <w:r>
        <w:rPr>
          <w:rFonts w:ascii="Arial" w:hAnsi="Arial" w:cs="Arial"/>
          <w:bCs/>
          <w:sz w:val="24"/>
          <w:szCs w:val="24"/>
        </w:rPr>
        <w:t> </w:t>
      </w:r>
      <w:r w:rsidRPr="00C647F2">
        <w:rPr>
          <w:rFonts w:ascii="Arial" w:hAnsi="Arial" w:cs="Arial"/>
          <w:bCs/>
          <w:sz w:val="24"/>
          <w:szCs w:val="24"/>
        </w:rPr>
        <w:t>0,0176 ha - grudzień,</w:t>
      </w:r>
    </w:p>
    <w:p w14:paraId="6B9540B6" w14:textId="77777777" w:rsidR="00C647F2" w:rsidRPr="00C647F2" w:rsidRDefault="00C647F2" w:rsidP="00C647F2">
      <w:pPr>
        <w:numPr>
          <w:ilvl w:val="0"/>
          <w:numId w:val="40"/>
        </w:numPr>
        <w:tabs>
          <w:tab w:val="left" w:pos="426"/>
        </w:tabs>
        <w:spacing w:after="240" w:line="276" w:lineRule="auto"/>
        <w:ind w:left="426" w:hanging="284"/>
        <w:jc w:val="both"/>
        <w:rPr>
          <w:rFonts w:ascii="Arial" w:hAnsi="Arial" w:cs="Arial"/>
          <w:bCs/>
          <w:sz w:val="24"/>
          <w:szCs w:val="24"/>
        </w:rPr>
      </w:pPr>
      <w:r w:rsidRPr="00C647F2">
        <w:rPr>
          <w:rFonts w:ascii="Arial" w:hAnsi="Arial" w:cs="Arial"/>
          <w:bCs/>
          <w:sz w:val="24"/>
          <w:szCs w:val="24"/>
        </w:rPr>
        <w:t xml:space="preserve">Ustanowienie trwałego zarządu na rzecz Podkarpackiego </w:t>
      </w:r>
      <w:bookmarkStart w:id="3" w:name="_Hlk189473830"/>
      <w:r w:rsidRPr="00C647F2">
        <w:rPr>
          <w:rFonts w:ascii="Arial" w:hAnsi="Arial" w:cs="Arial"/>
          <w:bCs/>
          <w:sz w:val="24"/>
          <w:szCs w:val="24"/>
        </w:rPr>
        <w:t xml:space="preserve">Zarządu Dróg Wojewódzkich w Rzeszowie </w:t>
      </w:r>
      <w:bookmarkEnd w:id="3"/>
      <w:r w:rsidRPr="00C647F2">
        <w:rPr>
          <w:rFonts w:ascii="Arial" w:hAnsi="Arial" w:cs="Arial"/>
          <w:bCs/>
          <w:sz w:val="24"/>
          <w:szCs w:val="24"/>
        </w:rPr>
        <w:t>na 957 działkach o łącznej powierzchni 41,3020 ha wchodzących w zakresy dróg wojewódzkich – od styczeń do grudzień.</w:t>
      </w:r>
    </w:p>
    <w:p w14:paraId="57E077DB" w14:textId="77777777" w:rsidR="00C647F2" w:rsidRPr="00C647F2" w:rsidRDefault="00C647F2" w:rsidP="00C647F2">
      <w:pPr>
        <w:numPr>
          <w:ilvl w:val="0"/>
          <w:numId w:val="41"/>
        </w:numPr>
        <w:tabs>
          <w:tab w:val="left" w:pos="284"/>
        </w:tabs>
        <w:spacing w:after="240"/>
        <w:ind w:left="284" w:hanging="142"/>
        <w:jc w:val="both"/>
        <w:rPr>
          <w:rFonts w:ascii="Arial" w:hAnsi="Arial" w:cs="Arial"/>
          <w:sz w:val="24"/>
          <w:szCs w:val="24"/>
        </w:rPr>
      </w:pPr>
      <w:r w:rsidRPr="00C647F2">
        <w:rPr>
          <w:rFonts w:ascii="Arial" w:hAnsi="Arial" w:cs="Arial"/>
          <w:b/>
          <w:sz w:val="24"/>
          <w:szCs w:val="24"/>
        </w:rPr>
        <w:t>WYGASZENIE TRWAŁEGO ZARZĄDU, ROZWIĄZANIE UMÓW, PRZEKAZANIE NIERUCHOMOŚCI PRZEZ JEDNOSTKI ORGANIZACYJNE, ZRZECZENIE, ZNIESIENIE WSPÓŁWŁASNOŚCI:</w:t>
      </w:r>
      <w:r w:rsidRPr="00C647F2">
        <w:rPr>
          <w:rFonts w:ascii="Arial" w:hAnsi="Arial" w:cs="Arial"/>
          <w:sz w:val="24"/>
          <w:szCs w:val="24"/>
        </w:rPr>
        <w:t xml:space="preserve"> </w:t>
      </w:r>
    </w:p>
    <w:p w14:paraId="59630292" w14:textId="77777777" w:rsidR="00C647F2" w:rsidRPr="00C647F2" w:rsidRDefault="00C647F2" w:rsidP="00C647F2">
      <w:pPr>
        <w:numPr>
          <w:ilvl w:val="0"/>
          <w:numId w:val="48"/>
        </w:numPr>
        <w:tabs>
          <w:tab w:val="clear" w:pos="2699"/>
          <w:tab w:val="left" w:pos="426"/>
          <w:tab w:val="num" w:pos="2694"/>
        </w:tabs>
        <w:spacing w:line="276" w:lineRule="auto"/>
        <w:ind w:left="426" w:hanging="284"/>
        <w:jc w:val="both"/>
        <w:rPr>
          <w:rFonts w:ascii="Arial" w:hAnsi="Arial" w:cs="Arial"/>
          <w:sz w:val="24"/>
          <w:szCs w:val="24"/>
        </w:rPr>
      </w:pPr>
      <w:r w:rsidRPr="00C647F2">
        <w:rPr>
          <w:rFonts w:ascii="Arial" w:hAnsi="Arial" w:cs="Arial"/>
          <w:sz w:val="24"/>
          <w:szCs w:val="24"/>
        </w:rPr>
        <w:t xml:space="preserve">Wygaszenie trwałego zarządu ustanowionego na rzecz Podkarpackiego </w:t>
      </w:r>
      <w:r w:rsidRPr="00C647F2">
        <w:rPr>
          <w:rFonts w:ascii="Arial" w:hAnsi="Arial" w:cs="Arial"/>
          <w:bCs/>
          <w:sz w:val="24"/>
          <w:szCs w:val="24"/>
        </w:rPr>
        <w:t>Zarządu Dróg Wojewódzkich w Rzeszowie</w:t>
      </w:r>
      <w:r w:rsidRPr="00C647F2">
        <w:rPr>
          <w:rFonts w:ascii="Arial" w:hAnsi="Arial" w:cs="Arial"/>
          <w:sz w:val="24"/>
          <w:szCs w:val="24"/>
        </w:rPr>
        <w:t xml:space="preserve"> na nieruchomości. oznaczonej w operacie ewidencji gruntów i budynków jako działka nr 1099/6 o pow. 0,0119 ha, położonej w Szówsku, gmina Wiązownica – luty,</w:t>
      </w:r>
    </w:p>
    <w:p w14:paraId="4666781A" w14:textId="77777777" w:rsidR="00C647F2" w:rsidRPr="00C647F2" w:rsidRDefault="00C647F2" w:rsidP="00C647F2">
      <w:pPr>
        <w:numPr>
          <w:ilvl w:val="0"/>
          <w:numId w:val="47"/>
        </w:numPr>
        <w:tabs>
          <w:tab w:val="left" w:pos="426"/>
        </w:tabs>
        <w:spacing w:line="276" w:lineRule="auto"/>
        <w:ind w:left="426" w:hanging="284"/>
        <w:jc w:val="both"/>
        <w:rPr>
          <w:rFonts w:ascii="Arial" w:hAnsi="Arial" w:cs="Arial"/>
          <w:sz w:val="24"/>
          <w:szCs w:val="24"/>
        </w:rPr>
      </w:pPr>
      <w:r w:rsidRPr="00C647F2">
        <w:rPr>
          <w:rFonts w:ascii="Arial" w:hAnsi="Arial" w:cs="Arial"/>
          <w:sz w:val="24"/>
          <w:szCs w:val="24"/>
        </w:rPr>
        <w:t xml:space="preserve">Wygaszenie trwałego zarządu ustanowionego na rzecz Podkarpackiego </w:t>
      </w:r>
      <w:r w:rsidRPr="00C647F2">
        <w:rPr>
          <w:rFonts w:ascii="Arial" w:hAnsi="Arial" w:cs="Arial"/>
          <w:bCs/>
          <w:sz w:val="24"/>
          <w:szCs w:val="24"/>
        </w:rPr>
        <w:t>Zarządu Dróg Wojewódzkich w Rzeszowie</w:t>
      </w:r>
      <w:r w:rsidRPr="00C647F2">
        <w:rPr>
          <w:rFonts w:ascii="Arial" w:hAnsi="Arial" w:cs="Arial"/>
          <w:sz w:val="24"/>
          <w:szCs w:val="24"/>
        </w:rPr>
        <w:t xml:space="preserve"> na nieruchomości, oznaczonej w operacie ewidencji gruntów i budynków jako działka nr 472/2 o pow. 0,0530  ha, położonej w Malhowicach, gmina Przemyśl – marzec,</w:t>
      </w:r>
    </w:p>
    <w:p w14:paraId="641A47D9" w14:textId="77777777" w:rsidR="00C647F2" w:rsidRPr="00C647F2" w:rsidRDefault="00C647F2" w:rsidP="00C647F2">
      <w:pPr>
        <w:numPr>
          <w:ilvl w:val="0"/>
          <w:numId w:val="47"/>
        </w:numPr>
        <w:tabs>
          <w:tab w:val="left" w:pos="426"/>
        </w:tabs>
        <w:spacing w:line="276" w:lineRule="auto"/>
        <w:ind w:left="426" w:hanging="284"/>
        <w:jc w:val="both"/>
        <w:rPr>
          <w:rFonts w:ascii="Arial" w:hAnsi="Arial" w:cs="Arial"/>
          <w:sz w:val="24"/>
          <w:szCs w:val="24"/>
        </w:rPr>
      </w:pPr>
      <w:r w:rsidRPr="00C647F2">
        <w:rPr>
          <w:rFonts w:ascii="Arial" w:hAnsi="Arial" w:cs="Arial"/>
          <w:sz w:val="24"/>
          <w:szCs w:val="24"/>
        </w:rPr>
        <w:t xml:space="preserve">Wygaszenie trwałego zarządu ustanowionego na rzecz Podkarpackiego </w:t>
      </w:r>
      <w:r w:rsidRPr="00C647F2">
        <w:rPr>
          <w:rFonts w:ascii="Arial" w:hAnsi="Arial" w:cs="Arial"/>
          <w:bCs/>
          <w:sz w:val="24"/>
          <w:szCs w:val="24"/>
        </w:rPr>
        <w:t>Zespołu Placówek Wojewódzkich w Rzeszowie</w:t>
      </w:r>
      <w:r w:rsidRPr="00C647F2">
        <w:rPr>
          <w:rFonts w:ascii="Arial" w:hAnsi="Arial" w:cs="Arial"/>
          <w:sz w:val="24"/>
          <w:szCs w:val="24"/>
        </w:rPr>
        <w:t xml:space="preserve"> na nieruchomości zabudowanej budynkiem oświaty, oznaczonej w operacie ewidencji gruntów i budynków jako działki ewidencyjne nr 1506 o pow. 0,1254 ha i nr 1512 o pow. 0,1459 ha, położonej w Przemyślu obręb 207 przy ul. Łukasińskiego 12 - marzec.</w:t>
      </w:r>
    </w:p>
    <w:p w14:paraId="5F4337D5" w14:textId="01992C09" w:rsidR="00C647F2" w:rsidRPr="00C647F2" w:rsidRDefault="00C647F2" w:rsidP="00C647F2">
      <w:pPr>
        <w:numPr>
          <w:ilvl w:val="0"/>
          <w:numId w:val="47"/>
        </w:numPr>
        <w:tabs>
          <w:tab w:val="left" w:pos="426"/>
        </w:tabs>
        <w:spacing w:line="276" w:lineRule="auto"/>
        <w:ind w:left="426" w:hanging="284"/>
        <w:jc w:val="both"/>
        <w:rPr>
          <w:rFonts w:ascii="Arial" w:hAnsi="Arial" w:cs="Arial"/>
          <w:sz w:val="24"/>
          <w:szCs w:val="24"/>
        </w:rPr>
      </w:pPr>
      <w:r w:rsidRPr="00C647F2">
        <w:rPr>
          <w:rFonts w:ascii="Arial" w:hAnsi="Arial" w:cs="Arial"/>
          <w:sz w:val="24"/>
          <w:szCs w:val="24"/>
        </w:rPr>
        <w:t>Wygaszenie trwałego zarządu ustanowionego na rzecz Urzędu Marszałkowskiego Województwa Podkarpackiego w Rzeszowie na nieruchomości położonej w Rzeszowie obręb 207 Rzeszów – Śródmieście, oznaczonej w operacie ewidencji gruntów i</w:t>
      </w:r>
      <w:r>
        <w:rPr>
          <w:rFonts w:ascii="Arial" w:hAnsi="Arial" w:cs="Arial"/>
          <w:sz w:val="24"/>
          <w:szCs w:val="24"/>
        </w:rPr>
        <w:t> </w:t>
      </w:r>
      <w:r w:rsidRPr="00C647F2">
        <w:rPr>
          <w:rFonts w:ascii="Arial" w:hAnsi="Arial" w:cs="Arial"/>
          <w:sz w:val="24"/>
          <w:szCs w:val="24"/>
        </w:rPr>
        <w:t>budynków jako działka nr 567/64 o pow. 0,0045 ha – kwiecień,</w:t>
      </w:r>
    </w:p>
    <w:p w14:paraId="30C1C4B7" w14:textId="32A0EA3C" w:rsidR="00C647F2" w:rsidRPr="00C647F2" w:rsidRDefault="00C647F2" w:rsidP="00C647F2">
      <w:pPr>
        <w:numPr>
          <w:ilvl w:val="0"/>
          <w:numId w:val="47"/>
        </w:numPr>
        <w:tabs>
          <w:tab w:val="left" w:pos="426"/>
        </w:tabs>
        <w:spacing w:line="276" w:lineRule="auto"/>
        <w:ind w:left="426" w:hanging="284"/>
        <w:jc w:val="both"/>
        <w:rPr>
          <w:rFonts w:ascii="Arial" w:hAnsi="Arial" w:cs="Arial"/>
          <w:sz w:val="24"/>
          <w:szCs w:val="24"/>
        </w:rPr>
      </w:pPr>
      <w:r w:rsidRPr="00C647F2">
        <w:rPr>
          <w:rFonts w:ascii="Arial" w:hAnsi="Arial" w:cs="Arial"/>
          <w:sz w:val="24"/>
          <w:szCs w:val="24"/>
        </w:rPr>
        <w:lastRenderedPageBreak/>
        <w:t>Wygaszenie trwałego zarządu ustanowionego na rzecz Urzędu Marszałkowskiego Województwa Podkarpackiego w Rzeszowie na zabudowanej nieruchomości, oznaczonej w operacie ewidencji gruntów i budynków jako działka nr 1546 o</w:t>
      </w:r>
      <w:r>
        <w:rPr>
          <w:rFonts w:ascii="Arial" w:hAnsi="Arial" w:cs="Arial"/>
          <w:sz w:val="24"/>
          <w:szCs w:val="24"/>
        </w:rPr>
        <w:t> </w:t>
      </w:r>
      <w:r w:rsidRPr="00C647F2">
        <w:rPr>
          <w:rFonts w:ascii="Arial" w:hAnsi="Arial" w:cs="Arial"/>
          <w:sz w:val="24"/>
          <w:szCs w:val="24"/>
        </w:rPr>
        <w:t>pow.</w:t>
      </w:r>
      <w:bookmarkStart w:id="4" w:name="_Hlk190845329"/>
      <w:r>
        <w:rPr>
          <w:rFonts w:ascii="Arial" w:hAnsi="Arial" w:cs="Arial"/>
          <w:sz w:val="24"/>
          <w:szCs w:val="24"/>
        </w:rPr>
        <w:t> </w:t>
      </w:r>
      <w:r w:rsidRPr="00C647F2">
        <w:rPr>
          <w:rFonts w:ascii="Arial" w:hAnsi="Arial" w:cs="Arial"/>
          <w:sz w:val="24"/>
          <w:szCs w:val="24"/>
        </w:rPr>
        <w:t>0,4152 ha, położonej w Tarnobrzegu przy ul. Sienkiewicza 86 – czerwiec,</w:t>
      </w:r>
    </w:p>
    <w:bookmarkEnd w:id="4"/>
    <w:p w14:paraId="14A46E42" w14:textId="77777777" w:rsidR="00C647F2" w:rsidRPr="00C647F2" w:rsidRDefault="00C647F2" w:rsidP="00C647F2">
      <w:pPr>
        <w:numPr>
          <w:ilvl w:val="0"/>
          <w:numId w:val="47"/>
        </w:numPr>
        <w:tabs>
          <w:tab w:val="left" w:pos="426"/>
        </w:tabs>
        <w:spacing w:line="276" w:lineRule="auto"/>
        <w:ind w:left="426" w:hanging="284"/>
        <w:jc w:val="both"/>
        <w:rPr>
          <w:rFonts w:ascii="Arial" w:hAnsi="Arial" w:cs="Arial"/>
          <w:sz w:val="24"/>
          <w:szCs w:val="24"/>
        </w:rPr>
      </w:pPr>
      <w:r w:rsidRPr="00C647F2">
        <w:rPr>
          <w:rFonts w:ascii="Arial" w:hAnsi="Arial" w:cs="Arial"/>
          <w:sz w:val="24"/>
          <w:szCs w:val="24"/>
        </w:rPr>
        <w:t xml:space="preserve">Wygaszenie trwałego zarządu ustanowionego na rzecz Podkarpackiego </w:t>
      </w:r>
      <w:r w:rsidRPr="00C647F2">
        <w:rPr>
          <w:rFonts w:ascii="Arial" w:hAnsi="Arial" w:cs="Arial"/>
          <w:bCs/>
          <w:sz w:val="24"/>
          <w:szCs w:val="24"/>
        </w:rPr>
        <w:t>Zarządu Dróg Wojewódzkich w Rzeszowie</w:t>
      </w:r>
      <w:r w:rsidRPr="00C647F2">
        <w:rPr>
          <w:rFonts w:ascii="Arial" w:hAnsi="Arial" w:cs="Arial"/>
          <w:sz w:val="24"/>
          <w:szCs w:val="24"/>
        </w:rPr>
        <w:t xml:space="preserve"> na nieruchomości, oznaczonej w operacie ewidencji gruntów i budynków jako działka nr 4868/2 o pow. 0,0106  ha, położonej Wielopolu Skrzyńskim gmina Wielopole Skrzyńskie – czerwiec.</w:t>
      </w:r>
    </w:p>
    <w:p w14:paraId="03AE968B" w14:textId="77777777" w:rsidR="00C647F2" w:rsidRPr="00B932E0" w:rsidRDefault="00C647F2" w:rsidP="00C647F2">
      <w:pPr>
        <w:spacing w:line="288" w:lineRule="auto"/>
        <w:jc w:val="both"/>
        <w:rPr>
          <w:rFonts w:ascii="Arial" w:hAnsi="Arial" w:cs="Arial"/>
          <w:sz w:val="24"/>
          <w:szCs w:val="24"/>
        </w:rPr>
      </w:pPr>
    </w:p>
    <w:p w14:paraId="03284386" w14:textId="77777777" w:rsidR="00775C0A" w:rsidRPr="00BE050A" w:rsidRDefault="00775C0A" w:rsidP="00AB0022">
      <w:pPr>
        <w:pStyle w:val="Nagwek2"/>
        <w:spacing w:after="240"/>
        <w:ind w:left="284" w:hanging="284"/>
        <w:jc w:val="both"/>
        <w:rPr>
          <w:rFonts w:cs="Arial"/>
        </w:rPr>
      </w:pPr>
      <w:r w:rsidRPr="00BE050A">
        <w:rPr>
          <w:rFonts w:cs="Arial"/>
        </w:rPr>
        <w:t>4. Dane o dochodach uzyskanych z tytułu wykonywania prawa własności</w:t>
      </w:r>
      <w:r w:rsidR="00233C63">
        <w:rPr>
          <w:rFonts w:cs="Arial"/>
        </w:rPr>
        <w:t xml:space="preserve"> </w:t>
      </w:r>
      <w:r w:rsidRPr="00BE050A">
        <w:rPr>
          <w:rFonts w:cs="Arial"/>
        </w:rPr>
        <w:t>i innych praw majątkowych</w:t>
      </w:r>
      <w:r w:rsidR="00233C63">
        <w:rPr>
          <w:rFonts w:cs="Arial"/>
        </w:rPr>
        <w:t xml:space="preserve"> </w:t>
      </w:r>
      <w:r w:rsidRPr="00BE050A">
        <w:rPr>
          <w:rFonts w:cs="Arial"/>
        </w:rPr>
        <w:t>oraz z wykonywania posiadania</w:t>
      </w:r>
    </w:p>
    <w:p w14:paraId="3AB31258" w14:textId="2B065C03" w:rsidR="00045EB0" w:rsidRPr="00A1099C" w:rsidRDefault="009C13C9" w:rsidP="00775C0A">
      <w:pPr>
        <w:ind w:firstLine="284"/>
        <w:rPr>
          <w:rFonts w:ascii="Arial" w:hAnsi="Arial" w:cs="Arial"/>
          <w:sz w:val="24"/>
          <w:szCs w:val="24"/>
        </w:rPr>
      </w:pPr>
      <w:r w:rsidRPr="00A1099C">
        <w:rPr>
          <w:rFonts w:ascii="Arial" w:hAnsi="Arial" w:cs="Arial"/>
          <w:sz w:val="24"/>
          <w:szCs w:val="24"/>
        </w:rPr>
        <w:t>za okres od 1.01.202</w:t>
      </w:r>
      <w:r w:rsidR="00BB4560">
        <w:rPr>
          <w:rFonts w:ascii="Arial" w:hAnsi="Arial" w:cs="Arial"/>
          <w:sz w:val="24"/>
          <w:szCs w:val="24"/>
        </w:rPr>
        <w:t>4</w:t>
      </w:r>
      <w:r w:rsidR="008C7EE7">
        <w:rPr>
          <w:rFonts w:ascii="Arial" w:hAnsi="Arial" w:cs="Arial"/>
          <w:sz w:val="24"/>
          <w:szCs w:val="24"/>
        </w:rPr>
        <w:t> </w:t>
      </w:r>
      <w:r w:rsidR="00795819" w:rsidRPr="00A1099C">
        <w:rPr>
          <w:rFonts w:ascii="Arial" w:hAnsi="Arial" w:cs="Arial"/>
          <w:sz w:val="24"/>
          <w:szCs w:val="24"/>
        </w:rPr>
        <w:t>r.</w:t>
      </w:r>
      <w:r w:rsidR="00233C63">
        <w:rPr>
          <w:rFonts w:ascii="Arial" w:hAnsi="Arial" w:cs="Arial"/>
          <w:sz w:val="24"/>
          <w:szCs w:val="24"/>
        </w:rPr>
        <w:t xml:space="preserve"> </w:t>
      </w:r>
      <w:r w:rsidR="00795819" w:rsidRPr="00A1099C">
        <w:rPr>
          <w:rFonts w:ascii="Arial" w:hAnsi="Arial" w:cs="Arial"/>
          <w:sz w:val="24"/>
          <w:szCs w:val="24"/>
        </w:rPr>
        <w:t>do 31.12.</w:t>
      </w:r>
      <w:r w:rsidR="00717DA3" w:rsidRPr="00A1099C">
        <w:rPr>
          <w:rFonts w:ascii="Arial" w:hAnsi="Arial" w:cs="Arial"/>
          <w:sz w:val="24"/>
          <w:szCs w:val="24"/>
        </w:rPr>
        <w:t>20</w:t>
      </w:r>
      <w:r w:rsidRPr="00A1099C">
        <w:rPr>
          <w:rFonts w:ascii="Arial" w:hAnsi="Arial" w:cs="Arial"/>
          <w:sz w:val="24"/>
          <w:szCs w:val="24"/>
        </w:rPr>
        <w:t>2</w:t>
      </w:r>
      <w:r w:rsidR="00BB4560">
        <w:rPr>
          <w:rFonts w:ascii="Arial" w:hAnsi="Arial" w:cs="Arial"/>
          <w:sz w:val="24"/>
          <w:szCs w:val="24"/>
        </w:rPr>
        <w:t>4</w:t>
      </w:r>
      <w:r w:rsidR="00775C0A" w:rsidRPr="00A1099C">
        <w:rPr>
          <w:rFonts w:ascii="Arial" w:hAnsi="Arial" w:cs="Arial"/>
          <w:sz w:val="24"/>
          <w:szCs w:val="24"/>
        </w:rPr>
        <w:t xml:space="preserve"> r</w:t>
      </w:r>
      <w:r w:rsidR="00775C0A" w:rsidRPr="00A1099C">
        <w:rPr>
          <w:rFonts w:ascii="Arial" w:hAnsi="Arial" w:cs="Arial"/>
          <w:b/>
          <w:bCs/>
          <w:sz w:val="24"/>
          <w:szCs w:val="24"/>
        </w:rPr>
        <w:t xml:space="preserve">. </w:t>
      </w:r>
      <w:r w:rsidR="00775C0A" w:rsidRPr="00A1099C">
        <w:rPr>
          <w:rFonts w:ascii="Arial" w:hAnsi="Arial" w:cs="Arial"/>
          <w:sz w:val="24"/>
          <w:szCs w:val="24"/>
        </w:rPr>
        <w:t>dochody wyniosły</w:t>
      </w:r>
      <w:r w:rsidR="00233C63">
        <w:rPr>
          <w:rFonts w:ascii="Arial" w:hAnsi="Arial" w:cs="Arial"/>
          <w:sz w:val="24"/>
          <w:szCs w:val="24"/>
        </w:rPr>
        <w:t xml:space="preserve"> </w:t>
      </w:r>
      <w:r w:rsidR="006B2076">
        <w:rPr>
          <w:rFonts w:ascii="Arial" w:hAnsi="Arial" w:cs="Arial"/>
          <w:b/>
          <w:bCs/>
          <w:sz w:val="24"/>
          <w:szCs w:val="24"/>
        </w:rPr>
        <w:t>14 705 991,01</w:t>
      </w:r>
      <w:r w:rsidR="00775C0A" w:rsidRPr="00A1099C">
        <w:rPr>
          <w:rFonts w:ascii="Arial" w:hAnsi="Arial" w:cs="Arial"/>
          <w:b/>
          <w:bCs/>
          <w:sz w:val="24"/>
          <w:szCs w:val="24"/>
        </w:rPr>
        <w:t xml:space="preserve"> zł </w:t>
      </w:r>
      <w:r w:rsidR="00794AC3">
        <w:rPr>
          <w:rFonts w:ascii="Arial" w:hAnsi="Arial" w:cs="Arial"/>
          <w:b/>
          <w:bCs/>
          <w:sz w:val="24"/>
          <w:szCs w:val="24"/>
        </w:rPr>
        <w:t>–</w:t>
      </w:r>
      <w:r w:rsidR="00775C0A" w:rsidRPr="00A1099C">
        <w:rPr>
          <w:rFonts w:ascii="Arial" w:hAnsi="Arial" w:cs="Arial"/>
          <w:b/>
          <w:bCs/>
          <w:sz w:val="24"/>
          <w:szCs w:val="24"/>
        </w:rPr>
        <w:t xml:space="preserve"> </w:t>
      </w:r>
      <w:r w:rsidR="00775C0A" w:rsidRPr="00A1099C">
        <w:rPr>
          <w:rFonts w:ascii="Arial" w:hAnsi="Arial" w:cs="Arial"/>
          <w:sz w:val="24"/>
          <w:szCs w:val="24"/>
        </w:rPr>
        <w:t>w</w:t>
      </w:r>
      <w:r w:rsidR="00794AC3">
        <w:rPr>
          <w:rFonts w:ascii="Arial" w:hAnsi="Arial" w:cs="Arial"/>
          <w:sz w:val="24"/>
          <w:szCs w:val="24"/>
        </w:rPr>
        <w:t> </w:t>
      </w:r>
      <w:r w:rsidR="00775C0A" w:rsidRPr="00A1099C">
        <w:rPr>
          <w:rFonts w:ascii="Arial" w:hAnsi="Arial" w:cs="Arial"/>
          <w:sz w:val="24"/>
          <w:szCs w:val="24"/>
        </w:rPr>
        <w:t>tym:</w:t>
      </w:r>
    </w:p>
    <w:p w14:paraId="02D38953" w14:textId="517560B3" w:rsidR="00775C0A" w:rsidRPr="00233C63" w:rsidRDefault="00775C0A" w:rsidP="0082069A">
      <w:pPr>
        <w:pStyle w:val="Akapitzlist"/>
        <w:numPr>
          <w:ilvl w:val="0"/>
          <w:numId w:val="9"/>
        </w:numPr>
        <w:ind w:hanging="294"/>
        <w:rPr>
          <w:rFonts w:ascii="Arial" w:hAnsi="Arial" w:cs="Arial"/>
          <w:sz w:val="24"/>
          <w:szCs w:val="24"/>
        </w:rPr>
      </w:pPr>
      <w:r w:rsidRPr="00233C63">
        <w:rPr>
          <w:rFonts w:ascii="Arial" w:hAnsi="Arial" w:cs="Arial"/>
          <w:sz w:val="24"/>
          <w:szCs w:val="24"/>
        </w:rPr>
        <w:t>dochody ze sprzedaży nieruchomości</w:t>
      </w:r>
      <w:r w:rsidR="00233C63">
        <w:rPr>
          <w:rFonts w:ascii="Arial" w:hAnsi="Arial" w:cs="Arial"/>
          <w:sz w:val="24"/>
          <w:szCs w:val="24"/>
        </w:rPr>
        <w:t xml:space="preserve"> </w:t>
      </w:r>
      <w:r w:rsidR="003A7639">
        <w:rPr>
          <w:rFonts w:ascii="Arial" w:hAnsi="Arial" w:cs="Arial"/>
          <w:sz w:val="24"/>
          <w:szCs w:val="24"/>
        </w:rPr>
        <w:t>–</w:t>
      </w:r>
      <w:r w:rsidR="00233C63">
        <w:rPr>
          <w:rFonts w:ascii="Arial" w:hAnsi="Arial" w:cs="Arial"/>
          <w:sz w:val="24"/>
          <w:szCs w:val="24"/>
        </w:rPr>
        <w:t xml:space="preserve"> </w:t>
      </w:r>
      <w:r w:rsidR="00CB1318">
        <w:rPr>
          <w:rFonts w:ascii="Arial" w:hAnsi="Arial" w:cs="Arial"/>
          <w:sz w:val="24"/>
          <w:szCs w:val="24"/>
        </w:rPr>
        <w:t>1</w:t>
      </w:r>
      <w:r w:rsidR="006B2076">
        <w:rPr>
          <w:rFonts w:ascii="Arial" w:hAnsi="Arial" w:cs="Arial"/>
          <w:sz w:val="24"/>
          <w:szCs w:val="24"/>
        </w:rPr>
        <w:t xml:space="preserve"> 834 710,67</w:t>
      </w:r>
      <w:r w:rsidRPr="00233C63">
        <w:rPr>
          <w:rFonts w:ascii="Arial" w:hAnsi="Arial" w:cs="Arial"/>
          <w:sz w:val="24"/>
          <w:szCs w:val="24"/>
        </w:rPr>
        <w:t xml:space="preserve"> zł,</w:t>
      </w:r>
    </w:p>
    <w:p w14:paraId="4974FD02" w14:textId="7FEA6622" w:rsidR="00775C0A" w:rsidRPr="00233C63" w:rsidRDefault="00775C0A" w:rsidP="0082069A">
      <w:pPr>
        <w:pStyle w:val="Akapitzlist"/>
        <w:numPr>
          <w:ilvl w:val="0"/>
          <w:numId w:val="9"/>
        </w:numPr>
        <w:ind w:hanging="294"/>
        <w:rPr>
          <w:rFonts w:ascii="Arial" w:hAnsi="Arial" w:cs="Arial"/>
          <w:sz w:val="24"/>
          <w:szCs w:val="24"/>
        </w:rPr>
      </w:pPr>
      <w:r w:rsidRPr="00233C63">
        <w:rPr>
          <w:rFonts w:ascii="Arial" w:hAnsi="Arial" w:cs="Arial"/>
          <w:sz w:val="24"/>
          <w:szCs w:val="24"/>
        </w:rPr>
        <w:t xml:space="preserve">dochody z opłat za </w:t>
      </w:r>
      <w:r w:rsidR="003F16FF" w:rsidRPr="00233C63">
        <w:rPr>
          <w:rFonts w:ascii="Arial" w:hAnsi="Arial" w:cs="Arial"/>
          <w:sz w:val="24"/>
          <w:szCs w:val="24"/>
        </w:rPr>
        <w:t xml:space="preserve">trwały zarząd, </w:t>
      </w:r>
      <w:r w:rsidRPr="00233C63">
        <w:rPr>
          <w:rFonts w:ascii="Arial" w:hAnsi="Arial" w:cs="Arial"/>
          <w:sz w:val="24"/>
          <w:szCs w:val="24"/>
        </w:rPr>
        <w:t xml:space="preserve">użytkowanie </w:t>
      </w:r>
      <w:r w:rsidR="003F16FF" w:rsidRPr="00233C63">
        <w:rPr>
          <w:rFonts w:ascii="Arial" w:hAnsi="Arial" w:cs="Arial"/>
          <w:sz w:val="24"/>
          <w:szCs w:val="24"/>
        </w:rPr>
        <w:t>itp.</w:t>
      </w:r>
      <w:r w:rsidR="00233C63">
        <w:rPr>
          <w:rFonts w:ascii="Arial" w:hAnsi="Arial" w:cs="Arial"/>
          <w:sz w:val="24"/>
          <w:szCs w:val="24"/>
        </w:rPr>
        <w:t xml:space="preserve"> </w:t>
      </w:r>
      <w:r w:rsidR="00EF776D">
        <w:rPr>
          <w:rFonts w:ascii="Arial" w:hAnsi="Arial" w:cs="Arial"/>
          <w:sz w:val="24"/>
          <w:szCs w:val="24"/>
        </w:rPr>
        <w:t>–</w:t>
      </w:r>
      <w:r w:rsidR="00233C63">
        <w:rPr>
          <w:rFonts w:ascii="Arial" w:hAnsi="Arial" w:cs="Arial"/>
          <w:sz w:val="24"/>
          <w:szCs w:val="24"/>
        </w:rPr>
        <w:t xml:space="preserve"> </w:t>
      </w:r>
      <w:r w:rsidR="00EF776D">
        <w:rPr>
          <w:rFonts w:ascii="Arial" w:hAnsi="Arial" w:cs="Arial"/>
          <w:sz w:val="24"/>
          <w:szCs w:val="24"/>
        </w:rPr>
        <w:t>347</w:t>
      </w:r>
      <w:r w:rsidR="006B2076">
        <w:rPr>
          <w:rFonts w:ascii="Arial" w:hAnsi="Arial" w:cs="Arial"/>
          <w:sz w:val="24"/>
          <w:szCs w:val="24"/>
        </w:rPr>
        <w:t> 503,03</w:t>
      </w:r>
      <w:r w:rsidR="00F52D09" w:rsidRPr="00233C63">
        <w:rPr>
          <w:rFonts w:ascii="Arial" w:hAnsi="Arial" w:cs="Arial"/>
          <w:sz w:val="24"/>
          <w:szCs w:val="24"/>
        </w:rPr>
        <w:t xml:space="preserve"> </w:t>
      </w:r>
      <w:r w:rsidRPr="00233C63">
        <w:rPr>
          <w:rFonts w:ascii="Arial" w:hAnsi="Arial" w:cs="Arial"/>
          <w:sz w:val="24"/>
          <w:szCs w:val="24"/>
        </w:rPr>
        <w:t>zł,</w:t>
      </w:r>
    </w:p>
    <w:p w14:paraId="281B0DAF" w14:textId="39CB4A0C" w:rsidR="003F16FF" w:rsidRPr="00233C63" w:rsidRDefault="003F16FF" w:rsidP="008C7EE7">
      <w:pPr>
        <w:pStyle w:val="Akapitzlist"/>
        <w:numPr>
          <w:ilvl w:val="0"/>
          <w:numId w:val="9"/>
        </w:numPr>
        <w:ind w:hanging="294"/>
        <w:jc w:val="both"/>
        <w:rPr>
          <w:rFonts w:ascii="Arial" w:hAnsi="Arial" w:cs="Arial"/>
          <w:sz w:val="24"/>
          <w:szCs w:val="24"/>
        </w:rPr>
      </w:pPr>
      <w:r w:rsidRPr="00233C63">
        <w:rPr>
          <w:rFonts w:ascii="Arial" w:hAnsi="Arial" w:cs="Arial"/>
          <w:sz w:val="24"/>
          <w:szCs w:val="24"/>
        </w:rPr>
        <w:t>dochody z opłat za użytkowanie wieczyste</w:t>
      </w:r>
      <w:r w:rsidR="00233C63">
        <w:rPr>
          <w:rFonts w:ascii="Arial" w:hAnsi="Arial" w:cs="Arial"/>
          <w:sz w:val="24"/>
          <w:szCs w:val="24"/>
        </w:rPr>
        <w:t xml:space="preserve"> </w:t>
      </w:r>
      <w:r w:rsidRPr="00233C63">
        <w:rPr>
          <w:rFonts w:ascii="Arial" w:hAnsi="Arial" w:cs="Arial"/>
          <w:sz w:val="24"/>
          <w:szCs w:val="24"/>
        </w:rPr>
        <w:t>-</w:t>
      </w:r>
      <w:r w:rsidR="00233C63">
        <w:rPr>
          <w:rFonts w:ascii="Arial" w:hAnsi="Arial" w:cs="Arial"/>
          <w:sz w:val="24"/>
          <w:szCs w:val="24"/>
        </w:rPr>
        <w:t xml:space="preserve"> </w:t>
      </w:r>
      <w:r w:rsidR="00C65F5C">
        <w:rPr>
          <w:rFonts w:ascii="Arial" w:hAnsi="Arial" w:cs="Arial"/>
          <w:sz w:val="24"/>
          <w:szCs w:val="24"/>
        </w:rPr>
        <w:t>19</w:t>
      </w:r>
      <w:r w:rsidR="006B2076">
        <w:rPr>
          <w:rFonts w:ascii="Arial" w:hAnsi="Arial" w:cs="Arial"/>
          <w:sz w:val="24"/>
          <w:szCs w:val="24"/>
        </w:rPr>
        <w:t> 884,57</w:t>
      </w:r>
      <w:r w:rsidRPr="00233C63">
        <w:rPr>
          <w:rFonts w:ascii="Arial" w:hAnsi="Arial" w:cs="Arial"/>
          <w:sz w:val="24"/>
          <w:szCs w:val="24"/>
        </w:rPr>
        <w:t xml:space="preserve"> zł,</w:t>
      </w:r>
    </w:p>
    <w:p w14:paraId="6D169A44" w14:textId="77777777" w:rsidR="00775C0A" w:rsidRPr="00233C63" w:rsidRDefault="00775C0A" w:rsidP="008C7EE7">
      <w:pPr>
        <w:pStyle w:val="Akapitzlist"/>
        <w:numPr>
          <w:ilvl w:val="0"/>
          <w:numId w:val="9"/>
        </w:numPr>
        <w:ind w:hanging="294"/>
        <w:jc w:val="both"/>
        <w:rPr>
          <w:rFonts w:ascii="Arial" w:hAnsi="Arial" w:cs="Arial"/>
          <w:sz w:val="24"/>
          <w:szCs w:val="24"/>
        </w:rPr>
      </w:pPr>
      <w:r w:rsidRPr="00233C63">
        <w:rPr>
          <w:rFonts w:ascii="Arial" w:hAnsi="Arial" w:cs="Arial"/>
          <w:sz w:val="24"/>
          <w:szCs w:val="24"/>
        </w:rPr>
        <w:t>dochody z tytułu udostępniania nieruchomości Województwa (dzierżawa, najem)</w:t>
      </w:r>
      <w:r w:rsidR="00233C63">
        <w:rPr>
          <w:rFonts w:ascii="Arial" w:hAnsi="Arial" w:cs="Arial"/>
          <w:sz w:val="24"/>
          <w:szCs w:val="24"/>
        </w:rPr>
        <w:t xml:space="preserve"> </w:t>
      </w:r>
      <w:r w:rsidRPr="00233C63">
        <w:rPr>
          <w:rFonts w:ascii="Arial" w:hAnsi="Arial" w:cs="Arial"/>
          <w:sz w:val="24"/>
          <w:szCs w:val="24"/>
        </w:rPr>
        <w:t xml:space="preserve">obcym podmiotom: </w:t>
      </w:r>
    </w:p>
    <w:p w14:paraId="17290AA2" w14:textId="47464EDF" w:rsidR="00775C0A" w:rsidRPr="00233C63" w:rsidRDefault="00775C0A" w:rsidP="008C7EE7">
      <w:pPr>
        <w:pStyle w:val="Akapitzlist"/>
        <w:numPr>
          <w:ilvl w:val="0"/>
          <w:numId w:val="10"/>
        </w:numPr>
        <w:jc w:val="both"/>
        <w:rPr>
          <w:rFonts w:ascii="Arial" w:hAnsi="Arial" w:cs="Arial"/>
          <w:sz w:val="24"/>
          <w:szCs w:val="24"/>
        </w:rPr>
      </w:pPr>
      <w:r w:rsidRPr="00233C63">
        <w:rPr>
          <w:rFonts w:ascii="Arial" w:hAnsi="Arial" w:cs="Arial"/>
          <w:sz w:val="24"/>
          <w:szCs w:val="24"/>
        </w:rPr>
        <w:t>udostępnianie nieruchomości administrowanych przez Urząd Marszałkowski Województwa Podkarpackiego</w:t>
      </w:r>
      <w:r w:rsidR="00233C63">
        <w:rPr>
          <w:rFonts w:ascii="Arial" w:hAnsi="Arial" w:cs="Arial"/>
          <w:sz w:val="24"/>
          <w:szCs w:val="24"/>
        </w:rPr>
        <w:t xml:space="preserve"> </w:t>
      </w:r>
      <w:r w:rsidR="00BC7060" w:rsidRPr="00233C63">
        <w:rPr>
          <w:rFonts w:ascii="Arial" w:hAnsi="Arial" w:cs="Arial"/>
          <w:sz w:val="24"/>
          <w:szCs w:val="24"/>
        </w:rPr>
        <w:t>–</w:t>
      </w:r>
      <w:r w:rsidR="00233C63">
        <w:rPr>
          <w:rFonts w:ascii="Arial" w:hAnsi="Arial" w:cs="Arial"/>
          <w:sz w:val="24"/>
          <w:szCs w:val="24"/>
        </w:rPr>
        <w:t xml:space="preserve"> </w:t>
      </w:r>
      <w:r w:rsidR="006B2076">
        <w:rPr>
          <w:rFonts w:ascii="Arial" w:hAnsi="Arial" w:cs="Arial"/>
          <w:sz w:val="24"/>
          <w:szCs w:val="24"/>
        </w:rPr>
        <w:t>21 205,39</w:t>
      </w:r>
      <w:r w:rsidRPr="00233C63">
        <w:rPr>
          <w:rFonts w:ascii="Arial" w:hAnsi="Arial" w:cs="Arial"/>
          <w:sz w:val="24"/>
          <w:szCs w:val="24"/>
        </w:rPr>
        <w:t xml:space="preserve"> zł, </w:t>
      </w:r>
    </w:p>
    <w:p w14:paraId="1C8999EF" w14:textId="2787E005" w:rsidR="00775C0A" w:rsidRPr="00233C63" w:rsidRDefault="00775C0A" w:rsidP="008C7EE7">
      <w:pPr>
        <w:pStyle w:val="Akapitzlist"/>
        <w:numPr>
          <w:ilvl w:val="0"/>
          <w:numId w:val="10"/>
        </w:numPr>
        <w:jc w:val="both"/>
        <w:rPr>
          <w:rFonts w:ascii="Arial" w:hAnsi="Arial" w:cs="Arial"/>
          <w:sz w:val="24"/>
          <w:szCs w:val="24"/>
        </w:rPr>
      </w:pPr>
      <w:r w:rsidRPr="00233C63">
        <w:rPr>
          <w:rFonts w:ascii="Arial" w:hAnsi="Arial" w:cs="Arial"/>
          <w:sz w:val="24"/>
          <w:szCs w:val="24"/>
        </w:rPr>
        <w:t>udostępnianie nieruchomośc</w:t>
      </w:r>
      <w:r w:rsidR="00BC7060" w:rsidRPr="00233C63">
        <w:rPr>
          <w:rFonts w:ascii="Arial" w:hAnsi="Arial" w:cs="Arial"/>
          <w:sz w:val="24"/>
          <w:szCs w:val="24"/>
        </w:rPr>
        <w:t>i przez jednostki Województwa</w:t>
      </w:r>
      <w:r w:rsidR="00233C63">
        <w:rPr>
          <w:rFonts w:ascii="Arial" w:hAnsi="Arial" w:cs="Arial"/>
          <w:sz w:val="24"/>
          <w:szCs w:val="24"/>
        </w:rPr>
        <w:t xml:space="preserve"> </w:t>
      </w:r>
      <w:r w:rsidRPr="00233C63">
        <w:rPr>
          <w:rFonts w:ascii="Arial" w:hAnsi="Arial" w:cs="Arial"/>
          <w:sz w:val="24"/>
          <w:szCs w:val="24"/>
        </w:rPr>
        <w:t>–</w:t>
      </w:r>
      <w:r w:rsidR="00233C63">
        <w:rPr>
          <w:rFonts w:ascii="Arial" w:hAnsi="Arial" w:cs="Arial"/>
          <w:sz w:val="24"/>
          <w:szCs w:val="24"/>
        </w:rPr>
        <w:t xml:space="preserve"> </w:t>
      </w:r>
      <w:r w:rsidR="002B763C" w:rsidRPr="002B763C">
        <w:rPr>
          <w:rFonts w:ascii="Arial" w:hAnsi="Arial" w:cs="Arial"/>
          <w:sz w:val="24"/>
          <w:szCs w:val="24"/>
        </w:rPr>
        <w:t>1</w:t>
      </w:r>
      <w:r w:rsidR="006B2076">
        <w:rPr>
          <w:rFonts w:ascii="Arial" w:hAnsi="Arial" w:cs="Arial"/>
          <w:sz w:val="24"/>
          <w:szCs w:val="24"/>
        </w:rPr>
        <w:t>2 481 889,57</w:t>
      </w:r>
      <w:r w:rsidR="00D8732B" w:rsidRPr="002B763C">
        <w:rPr>
          <w:rFonts w:ascii="Arial" w:hAnsi="Arial" w:cs="Arial"/>
          <w:sz w:val="24"/>
          <w:szCs w:val="24"/>
        </w:rPr>
        <w:t xml:space="preserve"> </w:t>
      </w:r>
      <w:r w:rsidR="00D8732B" w:rsidRPr="00233C63">
        <w:rPr>
          <w:rFonts w:ascii="Arial" w:hAnsi="Arial" w:cs="Arial"/>
          <w:sz w:val="24"/>
          <w:szCs w:val="24"/>
        </w:rPr>
        <w:t>zł</w:t>
      </w:r>
      <w:r w:rsidR="002624AB" w:rsidRPr="00233C63">
        <w:rPr>
          <w:rFonts w:ascii="Arial" w:hAnsi="Arial" w:cs="Arial"/>
          <w:sz w:val="24"/>
          <w:szCs w:val="24"/>
        </w:rPr>
        <w:t>,</w:t>
      </w:r>
    </w:p>
    <w:p w14:paraId="65E31853" w14:textId="6DC6122A" w:rsidR="00775C0A" w:rsidRPr="00F4397C" w:rsidRDefault="00775C0A" w:rsidP="008C7EE7">
      <w:pPr>
        <w:pStyle w:val="Akapitzlist"/>
        <w:numPr>
          <w:ilvl w:val="0"/>
          <w:numId w:val="13"/>
        </w:numPr>
        <w:spacing w:after="240"/>
        <w:ind w:left="709" w:hanging="283"/>
        <w:jc w:val="both"/>
        <w:rPr>
          <w:rFonts w:ascii="Arial" w:hAnsi="Arial" w:cs="Arial"/>
          <w:sz w:val="24"/>
          <w:szCs w:val="24"/>
        </w:rPr>
      </w:pPr>
      <w:r w:rsidRPr="00F4397C">
        <w:rPr>
          <w:rFonts w:ascii="Arial" w:hAnsi="Arial" w:cs="Arial"/>
          <w:sz w:val="24"/>
          <w:szCs w:val="24"/>
        </w:rPr>
        <w:t>wpływy z opłat różnych</w:t>
      </w:r>
      <w:r w:rsidR="00233C63" w:rsidRPr="00F4397C">
        <w:rPr>
          <w:rFonts w:ascii="Arial" w:hAnsi="Arial" w:cs="Arial"/>
          <w:sz w:val="24"/>
          <w:szCs w:val="24"/>
        </w:rPr>
        <w:t xml:space="preserve"> </w:t>
      </w:r>
      <w:r w:rsidRPr="00F4397C">
        <w:rPr>
          <w:rFonts w:ascii="Arial" w:hAnsi="Arial" w:cs="Arial"/>
          <w:sz w:val="24"/>
          <w:szCs w:val="24"/>
        </w:rPr>
        <w:t>–</w:t>
      </w:r>
      <w:r w:rsidR="00233C63" w:rsidRPr="00F4397C">
        <w:rPr>
          <w:rFonts w:ascii="Arial" w:hAnsi="Arial" w:cs="Arial"/>
          <w:sz w:val="24"/>
          <w:szCs w:val="24"/>
        </w:rPr>
        <w:t xml:space="preserve"> </w:t>
      </w:r>
      <w:r w:rsidR="006B2076">
        <w:rPr>
          <w:rFonts w:ascii="Arial" w:hAnsi="Arial" w:cs="Arial"/>
          <w:sz w:val="24"/>
          <w:szCs w:val="24"/>
        </w:rPr>
        <w:t>797,78</w:t>
      </w:r>
      <w:r w:rsidR="00344F20" w:rsidRPr="00F4397C">
        <w:rPr>
          <w:rFonts w:ascii="Arial" w:hAnsi="Arial" w:cs="Arial"/>
          <w:sz w:val="24"/>
          <w:szCs w:val="24"/>
        </w:rPr>
        <w:t xml:space="preserve"> </w:t>
      </w:r>
      <w:r w:rsidRPr="00F4397C">
        <w:rPr>
          <w:rFonts w:ascii="Arial" w:hAnsi="Arial" w:cs="Arial"/>
          <w:sz w:val="24"/>
          <w:szCs w:val="24"/>
        </w:rPr>
        <w:t>zł</w:t>
      </w:r>
      <w:r w:rsidR="006B2076">
        <w:rPr>
          <w:rFonts w:ascii="Arial" w:hAnsi="Arial" w:cs="Arial"/>
          <w:sz w:val="24"/>
          <w:szCs w:val="24"/>
        </w:rPr>
        <w:t xml:space="preserve"> </w:t>
      </w:r>
      <w:r w:rsidR="00CF3FCB">
        <w:rPr>
          <w:rFonts w:ascii="Arial" w:hAnsi="Arial" w:cs="Arial"/>
          <w:sz w:val="24"/>
          <w:szCs w:val="24"/>
        </w:rPr>
        <w:t>(media, nieterminowe wpłaty, rozliczenia z lat ubiegłych)</w:t>
      </w:r>
    </w:p>
    <w:p w14:paraId="46B0E2C1" w14:textId="77777777" w:rsidR="00775C0A" w:rsidRPr="00BE050A" w:rsidRDefault="00DF3E44" w:rsidP="00271EA7">
      <w:pPr>
        <w:pStyle w:val="Nagwek2"/>
        <w:spacing w:after="240"/>
        <w:ind w:left="284" w:hanging="284"/>
        <w:jc w:val="both"/>
        <w:rPr>
          <w:rFonts w:cs="Arial"/>
        </w:rPr>
      </w:pPr>
      <w:r w:rsidRPr="00BE050A">
        <w:rPr>
          <w:rFonts w:cs="Arial"/>
        </w:rPr>
        <w:t xml:space="preserve">5. </w:t>
      </w:r>
      <w:r w:rsidR="00775C0A" w:rsidRPr="00BE050A">
        <w:rPr>
          <w:rFonts w:cs="Arial"/>
        </w:rPr>
        <w:t>Inne dane i informacje o zdarzeniach mających wpływ na stan mienia Województwa Podkarpackiego</w:t>
      </w:r>
    </w:p>
    <w:p w14:paraId="5FDF01C3" w14:textId="77777777" w:rsidR="00775C0A" w:rsidRPr="00A1099C" w:rsidRDefault="00775C0A" w:rsidP="00AA6F55">
      <w:pPr>
        <w:pStyle w:val="Tekstpodstawowywcity2"/>
        <w:ind w:left="0" w:firstLine="708"/>
        <w:rPr>
          <w:rFonts w:ascii="Arial" w:hAnsi="Arial" w:cs="Arial"/>
          <w:szCs w:val="24"/>
        </w:rPr>
      </w:pPr>
      <w:r w:rsidRPr="00A1099C">
        <w:rPr>
          <w:rFonts w:ascii="Arial" w:hAnsi="Arial" w:cs="Arial"/>
          <w:szCs w:val="24"/>
        </w:rPr>
        <w:t xml:space="preserve">Wartość większości nieruchomości wykazanych w niniejszej informacji, została określona wg wartości księgowych netto, stąd też nie odzwierciedlają one faktycznej wartości rynkowej mienia Województwa Podkarpackiego. </w:t>
      </w:r>
    </w:p>
    <w:sectPr w:rsidR="00775C0A" w:rsidRPr="00A1099C" w:rsidSect="003D6E7C">
      <w:footerReference w:type="default" r:id="rId9"/>
      <w:pgSz w:w="11906" w:h="16838"/>
      <w:pgMar w:top="1134" w:right="1134" w:bottom="1418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BA1DDB" w14:textId="77777777" w:rsidR="009930F1" w:rsidRDefault="009930F1" w:rsidP="00CF25E4">
      <w:r>
        <w:separator/>
      </w:r>
    </w:p>
  </w:endnote>
  <w:endnote w:type="continuationSeparator" w:id="0">
    <w:p w14:paraId="2F34CF06" w14:textId="77777777" w:rsidR="009930F1" w:rsidRDefault="009930F1" w:rsidP="00CF25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EFDB4" w14:textId="77777777" w:rsidR="00120F45" w:rsidRDefault="00120F45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33C63">
      <w:rPr>
        <w:noProof/>
      </w:rPr>
      <w:t>3</w:t>
    </w:r>
    <w:r>
      <w:fldChar w:fldCharType="end"/>
    </w:r>
  </w:p>
  <w:p w14:paraId="77379EB4" w14:textId="77777777" w:rsidR="00CF25E4" w:rsidRDefault="00CF25E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BAA30D" w14:textId="77777777" w:rsidR="009930F1" w:rsidRDefault="009930F1" w:rsidP="00CF25E4">
      <w:r>
        <w:separator/>
      </w:r>
    </w:p>
  </w:footnote>
  <w:footnote w:type="continuationSeparator" w:id="0">
    <w:p w14:paraId="33EDF108" w14:textId="77777777" w:rsidR="009930F1" w:rsidRDefault="009930F1" w:rsidP="00CF25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93605"/>
    <w:multiLevelType w:val="hybridMultilevel"/>
    <w:tmpl w:val="1940199E"/>
    <w:lvl w:ilvl="0" w:tplc="AA0289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61A50"/>
    <w:multiLevelType w:val="hybridMultilevel"/>
    <w:tmpl w:val="9CD061C6"/>
    <w:lvl w:ilvl="0" w:tplc="46BC0C28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070A4BDF"/>
    <w:multiLevelType w:val="hybridMultilevel"/>
    <w:tmpl w:val="1AC8E622"/>
    <w:lvl w:ilvl="0" w:tplc="04150005">
      <w:start w:val="1"/>
      <w:numFmt w:val="bullet"/>
      <w:lvlText w:val=""/>
      <w:lvlJc w:val="left"/>
      <w:pPr>
        <w:tabs>
          <w:tab w:val="num" w:pos="4046"/>
        </w:tabs>
        <w:ind w:left="4046" w:hanging="360"/>
      </w:pPr>
      <w:rPr>
        <w:rFonts w:ascii="Wingdings" w:hAnsi="Wingdings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724"/>
        </w:tabs>
        <w:ind w:left="1724" w:hanging="360"/>
      </w:pPr>
    </w:lvl>
    <w:lvl w:ilvl="2" w:tplc="0415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074769C9"/>
    <w:multiLevelType w:val="hybridMultilevel"/>
    <w:tmpl w:val="EC1A3F5E"/>
    <w:lvl w:ilvl="0" w:tplc="E1F65094">
      <w:start w:val="1"/>
      <w:numFmt w:val="decimal"/>
      <w:lvlText w:val="%1)"/>
      <w:lvlJc w:val="left"/>
      <w:pPr>
        <w:ind w:left="720" w:hanging="360"/>
      </w:pPr>
      <w:rPr>
        <w:rFonts w:eastAsia="Calibri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9F77AC"/>
    <w:multiLevelType w:val="hybridMultilevel"/>
    <w:tmpl w:val="AE4C3B5A"/>
    <w:lvl w:ilvl="0" w:tplc="BF0E0A98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4B1779"/>
    <w:multiLevelType w:val="hybridMultilevel"/>
    <w:tmpl w:val="77800C98"/>
    <w:lvl w:ilvl="0" w:tplc="BD66A81C">
      <w:start w:val="5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A31FE7"/>
    <w:multiLevelType w:val="hybridMultilevel"/>
    <w:tmpl w:val="397EEC60"/>
    <w:lvl w:ilvl="0" w:tplc="39366012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BD395F"/>
    <w:multiLevelType w:val="hybridMultilevel"/>
    <w:tmpl w:val="43A6A33A"/>
    <w:lvl w:ilvl="0" w:tplc="D6563DD8">
      <w:start w:val="2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F12FD0"/>
    <w:multiLevelType w:val="hybridMultilevel"/>
    <w:tmpl w:val="E24624DE"/>
    <w:lvl w:ilvl="0" w:tplc="E2B28A1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F25636"/>
    <w:multiLevelType w:val="hybridMultilevel"/>
    <w:tmpl w:val="3FC86168"/>
    <w:lvl w:ilvl="0" w:tplc="938E4C82">
      <w:start w:val="19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13300E"/>
    <w:multiLevelType w:val="hybridMultilevel"/>
    <w:tmpl w:val="A176947E"/>
    <w:lvl w:ilvl="0" w:tplc="D506C7F6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0A4A2E"/>
    <w:multiLevelType w:val="hybridMultilevel"/>
    <w:tmpl w:val="93E401DE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144559BE"/>
    <w:multiLevelType w:val="hybridMultilevel"/>
    <w:tmpl w:val="F4CE1E1A"/>
    <w:lvl w:ilvl="0" w:tplc="04150011">
      <w:start w:val="1"/>
      <w:numFmt w:val="decimal"/>
      <w:lvlText w:val="%1)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3" w15:restartNumberingAfterBreak="0">
    <w:nsid w:val="170D7050"/>
    <w:multiLevelType w:val="hybridMultilevel"/>
    <w:tmpl w:val="027EFDFE"/>
    <w:lvl w:ilvl="0" w:tplc="A70C2838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646EFB"/>
    <w:multiLevelType w:val="hybridMultilevel"/>
    <w:tmpl w:val="7E0865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95800EE"/>
    <w:multiLevelType w:val="hybridMultilevel"/>
    <w:tmpl w:val="AD58A51C"/>
    <w:lvl w:ilvl="0" w:tplc="7F068C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454BD7"/>
    <w:multiLevelType w:val="hybridMultilevel"/>
    <w:tmpl w:val="0846B1A8"/>
    <w:lvl w:ilvl="0" w:tplc="0415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26DC0DF3"/>
    <w:multiLevelType w:val="hybridMultilevel"/>
    <w:tmpl w:val="A9A8274A"/>
    <w:lvl w:ilvl="0" w:tplc="77B83BDE">
      <w:start w:val="3"/>
      <w:numFmt w:val="decimal"/>
      <w:lvlText w:val="%1."/>
      <w:lvlJc w:val="left"/>
      <w:pPr>
        <w:ind w:left="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557131"/>
    <w:multiLevelType w:val="hybridMultilevel"/>
    <w:tmpl w:val="F63E5C02"/>
    <w:lvl w:ilvl="0" w:tplc="0415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2E5B1461"/>
    <w:multiLevelType w:val="hybridMultilevel"/>
    <w:tmpl w:val="A6B4FB16"/>
    <w:lvl w:ilvl="0" w:tplc="2AE86E02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CA4846"/>
    <w:multiLevelType w:val="hybridMultilevel"/>
    <w:tmpl w:val="B73ABBC2"/>
    <w:lvl w:ilvl="0" w:tplc="E68AEFE6">
      <w:start w:val="1"/>
      <w:numFmt w:val="decimal"/>
      <w:lvlText w:val="%1."/>
      <w:lvlJc w:val="left"/>
      <w:pPr>
        <w:tabs>
          <w:tab w:val="num" w:pos="2699"/>
        </w:tabs>
        <w:ind w:left="2699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FCF4D03"/>
    <w:multiLevelType w:val="hybridMultilevel"/>
    <w:tmpl w:val="65FAA6DE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 w15:restartNumberingAfterBreak="0">
    <w:nsid w:val="305564B0"/>
    <w:multiLevelType w:val="hybridMultilevel"/>
    <w:tmpl w:val="EC1A3F5E"/>
    <w:lvl w:ilvl="0" w:tplc="E1F65094">
      <w:start w:val="1"/>
      <w:numFmt w:val="decimal"/>
      <w:lvlText w:val="%1)"/>
      <w:lvlJc w:val="left"/>
      <w:pPr>
        <w:ind w:left="720" w:hanging="360"/>
      </w:pPr>
      <w:rPr>
        <w:rFonts w:eastAsia="Calibri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07A7828"/>
    <w:multiLevelType w:val="hybridMultilevel"/>
    <w:tmpl w:val="53DEFC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12050F0"/>
    <w:multiLevelType w:val="hybridMultilevel"/>
    <w:tmpl w:val="BD248E66"/>
    <w:lvl w:ilvl="0" w:tplc="273EE6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16E17D5"/>
    <w:multiLevelType w:val="hybridMultilevel"/>
    <w:tmpl w:val="48F0B0CC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382B7D92"/>
    <w:multiLevelType w:val="hybridMultilevel"/>
    <w:tmpl w:val="36EA0588"/>
    <w:lvl w:ilvl="0" w:tplc="9960A1E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C164582"/>
    <w:multiLevelType w:val="hybridMultilevel"/>
    <w:tmpl w:val="2E4C6100"/>
    <w:lvl w:ilvl="0" w:tplc="5624069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3D565BFD"/>
    <w:multiLevelType w:val="hybridMultilevel"/>
    <w:tmpl w:val="C3A875A2"/>
    <w:lvl w:ilvl="0" w:tplc="3DDEF00E">
      <w:start w:val="1"/>
      <w:numFmt w:val="upperRoman"/>
      <w:lvlText w:val="%1."/>
      <w:lvlJc w:val="right"/>
      <w:pPr>
        <w:ind w:left="2699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3419" w:hanging="360"/>
      </w:pPr>
    </w:lvl>
    <w:lvl w:ilvl="2" w:tplc="0415001B" w:tentative="1">
      <w:start w:val="1"/>
      <w:numFmt w:val="lowerRoman"/>
      <w:lvlText w:val="%3."/>
      <w:lvlJc w:val="right"/>
      <w:pPr>
        <w:ind w:left="4139" w:hanging="180"/>
      </w:pPr>
    </w:lvl>
    <w:lvl w:ilvl="3" w:tplc="0415000F" w:tentative="1">
      <w:start w:val="1"/>
      <w:numFmt w:val="decimal"/>
      <w:lvlText w:val="%4."/>
      <w:lvlJc w:val="left"/>
      <w:pPr>
        <w:ind w:left="4859" w:hanging="360"/>
      </w:pPr>
    </w:lvl>
    <w:lvl w:ilvl="4" w:tplc="04150019" w:tentative="1">
      <w:start w:val="1"/>
      <w:numFmt w:val="lowerLetter"/>
      <w:lvlText w:val="%5."/>
      <w:lvlJc w:val="left"/>
      <w:pPr>
        <w:ind w:left="5579" w:hanging="360"/>
      </w:pPr>
    </w:lvl>
    <w:lvl w:ilvl="5" w:tplc="0415001B" w:tentative="1">
      <w:start w:val="1"/>
      <w:numFmt w:val="lowerRoman"/>
      <w:lvlText w:val="%6."/>
      <w:lvlJc w:val="right"/>
      <w:pPr>
        <w:ind w:left="6299" w:hanging="180"/>
      </w:pPr>
    </w:lvl>
    <w:lvl w:ilvl="6" w:tplc="0415000F" w:tentative="1">
      <w:start w:val="1"/>
      <w:numFmt w:val="decimal"/>
      <w:lvlText w:val="%7."/>
      <w:lvlJc w:val="left"/>
      <w:pPr>
        <w:ind w:left="7019" w:hanging="360"/>
      </w:pPr>
    </w:lvl>
    <w:lvl w:ilvl="7" w:tplc="04150019" w:tentative="1">
      <w:start w:val="1"/>
      <w:numFmt w:val="lowerLetter"/>
      <w:lvlText w:val="%8."/>
      <w:lvlJc w:val="left"/>
      <w:pPr>
        <w:ind w:left="7739" w:hanging="360"/>
      </w:pPr>
    </w:lvl>
    <w:lvl w:ilvl="8" w:tplc="0415001B" w:tentative="1">
      <w:start w:val="1"/>
      <w:numFmt w:val="lowerRoman"/>
      <w:lvlText w:val="%9."/>
      <w:lvlJc w:val="right"/>
      <w:pPr>
        <w:ind w:left="8459" w:hanging="180"/>
      </w:pPr>
    </w:lvl>
  </w:abstractNum>
  <w:abstractNum w:abstractNumId="29" w15:restartNumberingAfterBreak="0">
    <w:nsid w:val="40E95ABB"/>
    <w:multiLevelType w:val="hybridMultilevel"/>
    <w:tmpl w:val="0324CC18"/>
    <w:lvl w:ilvl="0" w:tplc="04150019">
      <w:start w:val="1"/>
      <w:numFmt w:val="lowerLetter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0" w15:restartNumberingAfterBreak="0">
    <w:nsid w:val="44FE7CB4"/>
    <w:multiLevelType w:val="hybridMultilevel"/>
    <w:tmpl w:val="607E3CD6"/>
    <w:lvl w:ilvl="0" w:tplc="15720BA6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6670F6F"/>
    <w:multiLevelType w:val="hybridMultilevel"/>
    <w:tmpl w:val="DFBCE292"/>
    <w:lvl w:ilvl="0" w:tplc="91FC12FE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87E4F62"/>
    <w:multiLevelType w:val="hybridMultilevel"/>
    <w:tmpl w:val="31C608A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4B2A6004"/>
    <w:multiLevelType w:val="hybridMultilevel"/>
    <w:tmpl w:val="D7B01998"/>
    <w:lvl w:ilvl="0" w:tplc="50067CB6">
      <w:start w:val="7"/>
      <w:numFmt w:val="decimal"/>
      <w:lvlText w:val="%1."/>
      <w:lvlJc w:val="left"/>
      <w:pPr>
        <w:ind w:left="2699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E2E1382"/>
    <w:multiLevelType w:val="hybridMultilevel"/>
    <w:tmpl w:val="22D4A460"/>
    <w:lvl w:ilvl="0" w:tplc="FFFFFFFF">
      <w:start w:val="2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1740F42"/>
    <w:multiLevelType w:val="hybridMultilevel"/>
    <w:tmpl w:val="10ECAE64"/>
    <w:lvl w:ilvl="0" w:tplc="F670AF8C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6" w15:restartNumberingAfterBreak="0">
    <w:nsid w:val="54191CC0"/>
    <w:multiLevelType w:val="hybridMultilevel"/>
    <w:tmpl w:val="4A947088"/>
    <w:lvl w:ilvl="0" w:tplc="938E4C82">
      <w:start w:val="19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46D24D6"/>
    <w:multiLevelType w:val="hybridMultilevel"/>
    <w:tmpl w:val="B5E6B636"/>
    <w:lvl w:ilvl="0" w:tplc="938E4C82">
      <w:start w:val="19"/>
      <w:numFmt w:val="bullet"/>
      <w:lvlText w:val="-"/>
      <w:lvlJc w:val="left"/>
      <w:pPr>
        <w:ind w:left="3479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8" w15:restartNumberingAfterBreak="0">
    <w:nsid w:val="54E17883"/>
    <w:multiLevelType w:val="hybridMultilevel"/>
    <w:tmpl w:val="1ABAB15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97642D7"/>
    <w:multiLevelType w:val="hybridMultilevel"/>
    <w:tmpl w:val="BDF4B6DC"/>
    <w:lvl w:ilvl="0" w:tplc="B5B0CA2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0BA0C7F"/>
    <w:multiLevelType w:val="hybridMultilevel"/>
    <w:tmpl w:val="F15E32E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1F95213"/>
    <w:multiLevelType w:val="hybridMultilevel"/>
    <w:tmpl w:val="B76A03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6092A83"/>
    <w:multiLevelType w:val="hybridMultilevel"/>
    <w:tmpl w:val="32F68B4A"/>
    <w:lvl w:ilvl="0" w:tplc="04150013">
      <w:start w:val="1"/>
      <w:numFmt w:val="upperRoman"/>
      <w:lvlText w:val="%1."/>
      <w:lvlJc w:val="right"/>
      <w:pPr>
        <w:ind w:left="1065" w:hanging="360"/>
      </w:p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3" w15:restartNumberingAfterBreak="0">
    <w:nsid w:val="6C6A78AA"/>
    <w:multiLevelType w:val="hybridMultilevel"/>
    <w:tmpl w:val="7ADCA98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18B3B56"/>
    <w:multiLevelType w:val="hybridMultilevel"/>
    <w:tmpl w:val="9FDC3D2A"/>
    <w:lvl w:ilvl="0" w:tplc="FFFFFFFF">
      <w:start w:val="1"/>
      <w:numFmt w:val="decimal"/>
      <w:lvlText w:val="%1."/>
      <w:lvlJc w:val="left"/>
      <w:pPr>
        <w:ind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2585" w:hanging="360"/>
      </w:pPr>
    </w:lvl>
    <w:lvl w:ilvl="2" w:tplc="FFFFFFFF" w:tentative="1">
      <w:start w:val="1"/>
      <w:numFmt w:val="lowerRoman"/>
      <w:lvlText w:val="%3."/>
      <w:lvlJc w:val="right"/>
      <w:pPr>
        <w:ind w:left="3305" w:hanging="180"/>
      </w:pPr>
    </w:lvl>
    <w:lvl w:ilvl="3" w:tplc="FFFFFFFF" w:tentative="1">
      <w:start w:val="1"/>
      <w:numFmt w:val="decimal"/>
      <w:lvlText w:val="%4."/>
      <w:lvlJc w:val="left"/>
      <w:pPr>
        <w:ind w:left="4025" w:hanging="360"/>
      </w:pPr>
    </w:lvl>
    <w:lvl w:ilvl="4" w:tplc="FFFFFFFF" w:tentative="1">
      <w:start w:val="1"/>
      <w:numFmt w:val="lowerLetter"/>
      <w:lvlText w:val="%5."/>
      <w:lvlJc w:val="left"/>
      <w:pPr>
        <w:ind w:left="4745" w:hanging="360"/>
      </w:pPr>
    </w:lvl>
    <w:lvl w:ilvl="5" w:tplc="FFFFFFFF" w:tentative="1">
      <w:start w:val="1"/>
      <w:numFmt w:val="lowerRoman"/>
      <w:lvlText w:val="%6."/>
      <w:lvlJc w:val="right"/>
      <w:pPr>
        <w:ind w:left="5465" w:hanging="180"/>
      </w:pPr>
    </w:lvl>
    <w:lvl w:ilvl="6" w:tplc="FFFFFFFF" w:tentative="1">
      <w:start w:val="1"/>
      <w:numFmt w:val="decimal"/>
      <w:lvlText w:val="%7."/>
      <w:lvlJc w:val="left"/>
      <w:pPr>
        <w:ind w:left="6185" w:hanging="360"/>
      </w:pPr>
    </w:lvl>
    <w:lvl w:ilvl="7" w:tplc="FFFFFFFF" w:tentative="1">
      <w:start w:val="1"/>
      <w:numFmt w:val="lowerLetter"/>
      <w:lvlText w:val="%8."/>
      <w:lvlJc w:val="left"/>
      <w:pPr>
        <w:ind w:left="6905" w:hanging="360"/>
      </w:pPr>
    </w:lvl>
    <w:lvl w:ilvl="8" w:tplc="FFFFFFFF" w:tentative="1">
      <w:start w:val="1"/>
      <w:numFmt w:val="lowerRoman"/>
      <w:lvlText w:val="%9."/>
      <w:lvlJc w:val="right"/>
      <w:pPr>
        <w:ind w:left="7625" w:hanging="180"/>
      </w:pPr>
    </w:lvl>
  </w:abstractNum>
  <w:abstractNum w:abstractNumId="45" w15:restartNumberingAfterBreak="0">
    <w:nsid w:val="74C87232"/>
    <w:multiLevelType w:val="hybridMultilevel"/>
    <w:tmpl w:val="53DEFC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78F7C52"/>
    <w:multiLevelType w:val="hybridMultilevel"/>
    <w:tmpl w:val="8EE8D1F0"/>
    <w:lvl w:ilvl="0" w:tplc="146CEE4A">
      <w:start w:val="1"/>
      <w:numFmt w:val="decimal"/>
      <w:lvlText w:val="%1."/>
      <w:lvlJc w:val="left"/>
      <w:pPr>
        <w:ind w:left="2699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8563BE8"/>
    <w:multiLevelType w:val="hybridMultilevel"/>
    <w:tmpl w:val="95AEC75C"/>
    <w:lvl w:ilvl="0" w:tplc="1048188E">
      <w:start w:val="1"/>
      <w:numFmt w:val="upperRoman"/>
      <w:lvlText w:val="%1-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786"/>
        </w:tabs>
        <w:ind w:left="78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8" w15:restartNumberingAfterBreak="0">
    <w:nsid w:val="79D47CA0"/>
    <w:multiLevelType w:val="hybridMultilevel"/>
    <w:tmpl w:val="F4BC9778"/>
    <w:lvl w:ilvl="0" w:tplc="68563F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6602101">
    <w:abstractNumId w:val="2"/>
  </w:num>
  <w:num w:numId="2" w16cid:durableId="1874538998">
    <w:abstractNumId w:val="47"/>
  </w:num>
  <w:num w:numId="3" w16cid:durableId="357313888">
    <w:abstractNumId w:val="37"/>
  </w:num>
  <w:num w:numId="4" w16cid:durableId="1856995224">
    <w:abstractNumId w:val="43"/>
  </w:num>
  <w:num w:numId="5" w16cid:durableId="362101076">
    <w:abstractNumId w:val="16"/>
  </w:num>
  <w:num w:numId="6" w16cid:durableId="1010333743">
    <w:abstractNumId w:val="39"/>
  </w:num>
  <w:num w:numId="7" w16cid:durableId="719596754">
    <w:abstractNumId w:val="29"/>
  </w:num>
  <w:num w:numId="8" w16cid:durableId="2115511566">
    <w:abstractNumId w:val="14"/>
  </w:num>
  <w:num w:numId="9" w16cid:durableId="2141536357">
    <w:abstractNumId w:val="41"/>
  </w:num>
  <w:num w:numId="10" w16cid:durableId="952052761">
    <w:abstractNumId w:val="18"/>
  </w:num>
  <w:num w:numId="11" w16cid:durableId="1618874339">
    <w:abstractNumId w:val="9"/>
  </w:num>
  <w:num w:numId="12" w16cid:durableId="856695604">
    <w:abstractNumId w:val="36"/>
  </w:num>
  <w:num w:numId="13" w16cid:durableId="15887428">
    <w:abstractNumId w:val="21"/>
  </w:num>
  <w:num w:numId="14" w16cid:durableId="1285115066">
    <w:abstractNumId w:val="30"/>
  </w:num>
  <w:num w:numId="15" w16cid:durableId="1394617189">
    <w:abstractNumId w:val="35"/>
  </w:num>
  <w:num w:numId="16" w16cid:durableId="1851487549">
    <w:abstractNumId w:val="12"/>
  </w:num>
  <w:num w:numId="17" w16cid:durableId="1749573299">
    <w:abstractNumId w:val="13"/>
  </w:num>
  <w:num w:numId="18" w16cid:durableId="1383484253">
    <w:abstractNumId w:val="27"/>
  </w:num>
  <w:num w:numId="19" w16cid:durableId="1623614095">
    <w:abstractNumId w:val="11"/>
  </w:num>
  <w:num w:numId="20" w16cid:durableId="1399862049">
    <w:abstractNumId w:val="25"/>
  </w:num>
  <w:num w:numId="21" w16cid:durableId="1454665891">
    <w:abstractNumId w:val="45"/>
  </w:num>
  <w:num w:numId="22" w16cid:durableId="1135637690">
    <w:abstractNumId w:val="40"/>
  </w:num>
  <w:num w:numId="23" w16cid:durableId="453984908">
    <w:abstractNumId w:val="23"/>
  </w:num>
  <w:num w:numId="24" w16cid:durableId="640496768">
    <w:abstractNumId w:val="3"/>
  </w:num>
  <w:num w:numId="25" w16cid:durableId="2100566447">
    <w:abstractNumId w:val="22"/>
  </w:num>
  <w:num w:numId="26" w16cid:durableId="1921211374">
    <w:abstractNumId w:val="48"/>
  </w:num>
  <w:num w:numId="27" w16cid:durableId="1331906937">
    <w:abstractNumId w:val="42"/>
  </w:num>
  <w:num w:numId="28" w16cid:durableId="900025409">
    <w:abstractNumId w:val="19"/>
  </w:num>
  <w:num w:numId="29" w16cid:durableId="1993100760">
    <w:abstractNumId w:val="6"/>
  </w:num>
  <w:num w:numId="30" w16cid:durableId="90132557">
    <w:abstractNumId w:val="38"/>
  </w:num>
  <w:num w:numId="31" w16cid:durableId="1460030478">
    <w:abstractNumId w:val="5"/>
  </w:num>
  <w:num w:numId="32" w16cid:durableId="1815640809">
    <w:abstractNumId w:val="0"/>
  </w:num>
  <w:num w:numId="33" w16cid:durableId="1140805053">
    <w:abstractNumId w:val="8"/>
  </w:num>
  <w:num w:numId="34" w16cid:durableId="919290848">
    <w:abstractNumId w:val="15"/>
  </w:num>
  <w:num w:numId="35" w16cid:durableId="1720087257">
    <w:abstractNumId w:val="24"/>
  </w:num>
  <w:num w:numId="36" w16cid:durableId="400951117">
    <w:abstractNumId w:val="26"/>
  </w:num>
  <w:num w:numId="37" w16cid:durableId="1783648361">
    <w:abstractNumId w:val="10"/>
  </w:num>
  <w:num w:numId="38" w16cid:durableId="1441758099">
    <w:abstractNumId w:val="4"/>
  </w:num>
  <w:num w:numId="39" w16cid:durableId="1852992734">
    <w:abstractNumId w:val="32"/>
  </w:num>
  <w:num w:numId="40" w16cid:durableId="1589462662">
    <w:abstractNumId w:val="1"/>
  </w:num>
  <w:num w:numId="41" w16cid:durableId="446387282">
    <w:abstractNumId w:val="28"/>
  </w:num>
  <w:num w:numId="42" w16cid:durableId="1476946832">
    <w:abstractNumId w:val="7"/>
  </w:num>
  <w:num w:numId="43" w16cid:durableId="1712345072">
    <w:abstractNumId w:val="31"/>
  </w:num>
  <w:num w:numId="44" w16cid:durableId="98379926">
    <w:abstractNumId w:val="46"/>
  </w:num>
  <w:num w:numId="45" w16cid:durableId="1264143107">
    <w:abstractNumId w:val="33"/>
  </w:num>
  <w:num w:numId="46" w16cid:durableId="109394789">
    <w:abstractNumId w:val="44"/>
  </w:num>
  <w:num w:numId="47" w16cid:durableId="538475887">
    <w:abstractNumId w:val="34"/>
  </w:num>
  <w:num w:numId="48" w16cid:durableId="1568031879">
    <w:abstractNumId w:val="20"/>
  </w:num>
  <w:num w:numId="49" w16cid:durableId="906302844">
    <w:abstractNumId w:val="1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5C0A"/>
    <w:rsid w:val="00000633"/>
    <w:rsid w:val="00000E38"/>
    <w:rsid w:val="0000109F"/>
    <w:rsid w:val="00002523"/>
    <w:rsid w:val="00002E40"/>
    <w:rsid w:val="000031D6"/>
    <w:rsid w:val="000050FC"/>
    <w:rsid w:val="000052E9"/>
    <w:rsid w:val="00006959"/>
    <w:rsid w:val="0000719E"/>
    <w:rsid w:val="00007208"/>
    <w:rsid w:val="00011030"/>
    <w:rsid w:val="00011B38"/>
    <w:rsid w:val="00011EB1"/>
    <w:rsid w:val="000125F7"/>
    <w:rsid w:val="00013BD7"/>
    <w:rsid w:val="0001447D"/>
    <w:rsid w:val="000145DF"/>
    <w:rsid w:val="00016011"/>
    <w:rsid w:val="000166D0"/>
    <w:rsid w:val="00016817"/>
    <w:rsid w:val="00020569"/>
    <w:rsid w:val="00021707"/>
    <w:rsid w:val="000225D9"/>
    <w:rsid w:val="000228E2"/>
    <w:rsid w:val="000243B7"/>
    <w:rsid w:val="00024C94"/>
    <w:rsid w:val="000262AB"/>
    <w:rsid w:val="00030EC4"/>
    <w:rsid w:val="00032DC9"/>
    <w:rsid w:val="000340D7"/>
    <w:rsid w:val="00034242"/>
    <w:rsid w:val="00034E02"/>
    <w:rsid w:val="00034E54"/>
    <w:rsid w:val="000354AC"/>
    <w:rsid w:val="000363A1"/>
    <w:rsid w:val="00037616"/>
    <w:rsid w:val="00037618"/>
    <w:rsid w:val="0004086B"/>
    <w:rsid w:val="000412BD"/>
    <w:rsid w:val="00043016"/>
    <w:rsid w:val="0004308A"/>
    <w:rsid w:val="0004332B"/>
    <w:rsid w:val="00043ED1"/>
    <w:rsid w:val="00045733"/>
    <w:rsid w:val="00045BCE"/>
    <w:rsid w:val="00045EB0"/>
    <w:rsid w:val="0004630C"/>
    <w:rsid w:val="000465AE"/>
    <w:rsid w:val="00047379"/>
    <w:rsid w:val="00047C0D"/>
    <w:rsid w:val="00050984"/>
    <w:rsid w:val="00050B22"/>
    <w:rsid w:val="00050C28"/>
    <w:rsid w:val="0005125D"/>
    <w:rsid w:val="00051EDF"/>
    <w:rsid w:val="0005235B"/>
    <w:rsid w:val="00052B00"/>
    <w:rsid w:val="00055580"/>
    <w:rsid w:val="000559EC"/>
    <w:rsid w:val="0005604E"/>
    <w:rsid w:val="00056490"/>
    <w:rsid w:val="00056739"/>
    <w:rsid w:val="00057865"/>
    <w:rsid w:val="00060019"/>
    <w:rsid w:val="00060520"/>
    <w:rsid w:val="00060E5B"/>
    <w:rsid w:val="00060E72"/>
    <w:rsid w:val="000619AF"/>
    <w:rsid w:val="000622BC"/>
    <w:rsid w:val="00062840"/>
    <w:rsid w:val="000637EF"/>
    <w:rsid w:val="00063B1B"/>
    <w:rsid w:val="00065716"/>
    <w:rsid w:val="00065D59"/>
    <w:rsid w:val="000660CA"/>
    <w:rsid w:val="0007088D"/>
    <w:rsid w:val="000709AF"/>
    <w:rsid w:val="00070C87"/>
    <w:rsid w:val="0007125F"/>
    <w:rsid w:val="00072532"/>
    <w:rsid w:val="000728ED"/>
    <w:rsid w:val="00073216"/>
    <w:rsid w:val="0007344D"/>
    <w:rsid w:val="0007474F"/>
    <w:rsid w:val="0007508C"/>
    <w:rsid w:val="000759D6"/>
    <w:rsid w:val="000760B1"/>
    <w:rsid w:val="00076588"/>
    <w:rsid w:val="000769D1"/>
    <w:rsid w:val="00077827"/>
    <w:rsid w:val="00077D0F"/>
    <w:rsid w:val="00080186"/>
    <w:rsid w:val="000810A9"/>
    <w:rsid w:val="000819DA"/>
    <w:rsid w:val="00081A61"/>
    <w:rsid w:val="00081AC3"/>
    <w:rsid w:val="00083113"/>
    <w:rsid w:val="00085178"/>
    <w:rsid w:val="000853AF"/>
    <w:rsid w:val="00086418"/>
    <w:rsid w:val="0008681B"/>
    <w:rsid w:val="000901E1"/>
    <w:rsid w:val="00091A4B"/>
    <w:rsid w:val="0009267A"/>
    <w:rsid w:val="00092EC5"/>
    <w:rsid w:val="00094F29"/>
    <w:rsid w:val="000969F5"/>
    <w:rsid w:val="000A0EF2"/>
    <w:rsid w:val="000A1AAF"/>
    <w:rsid w:val="000A34D6"/>
    <w:rsid w:val="000A5358"/>
    <w:rsid w:val="000A5D87"/>
    <w:rsid w:val="000A659A"/>
    <w:rsid w:val="000A6877"/>
    <w:rsid w:val="000A6A44"/>
    <w:rsid w:val="000A6E79"/>
    <w:rsid w:val="000A7B07"/>
    <w:rsid w:val="000B0118"/>
    <w:rsid w:val="000B1279"/>
    <w:rsid w:val="000B2D37"/>
    <w:rsid w:val="000B31A7"/>
    <w:rsid w:val="000B3477"/>
    <w:rsid w:val="000B375A"/>
    <w:rsid w:val="000B5A64"/>
    <w:rsid w:val="000B5C21"/>
    <w:rsid w:val="000B6674"/>
    <w:rsid w:val="000B690A"/>
    <w:rsid w:val="000C1223"/>
    <w:rsid w:val="000C14C5"/>
    <w:rsid w:val="000C2FFA"/>
    <w:rsid w:val="000C4013"/>
    <w:rsid w:val="000C4F10"/>
    <w:rsid w:val="000C63BC"/>
    <w:rsid w:val="000C65F0"/>
    <w:rsid w:val="000C6946"/>
    <w:rsid w:val="000C6C7B"/>
    <w:rsid w:val="000C7765"/>
    <w:rsid w:val="000C7E42"/>
    <w:rsid w:val="000D0A35"/>
    <w:rsid w:val="000D17AE"/>
    <w:rsid w:val="000D1BFD"/>
    <w:rsid w:val="000D3663"/>
    <w:rsid w:val="000D4543"/>
    <w:rsid w:val="000D5214"/>
    <w:rsid w:val="000D622C"/>
    <w:rsid w:val="000D653F"/>
    <w:rsid w:val="000D7730"/>
    <w:rsid w:val="000D7F66"/>
    <w:rsid w:val="000D7F78"/>
    <w:rsid w:val="000E06AF"/>
    <w:rsid w:val="000E1738"/>
    <w:rsid w:val="000E3FCB"/>
    <w:rsid w:val="000E45E5"/>
    <w:rsid w:val="000E52DD"/>
    <w:rsid w:val="000E5986"/>
    <w:rsid w:val="000E6950"/>
    <w:rsid w:val="000E72F4"/>
    <w:rsid w:val="000E7781"/>
    <w:rsid w:val="000F1307"/>
    <w:rsid w:val="000F13AF"/>
    <w:rsid w:val="000F18E2"/>
    <w:rsid w:val="000F2EBB"/>
    <w:rsid w:val="000F2FAC"/>
    <w:rsid w:val="000F412B"/>
    <w:rsid w:val="000F67C8"/>
    <w:rsid w:val="000F71CF"/>
    <w:rsid w:val="000F7DEB"/>
    <w:rsid w:val="00100AB7"/>
    <w:rsid w:val="00101124"/>
    <w:rsid w:val="001013EB"/>
    <w:rsid w:val="00102B0A"/>
    <w:rsid w:val="00102B6E"/>
    <w:rsid w:val="001041ED"/>
    <w:rsid w:val="001052C8"/>
    <w:rsid w:val="00105719"/>
    <w:rsid w:val="00105793"/>
    <w:rsid w:val="00105F14"/>
    <w:rsid w:val="0010774C"/>
    <w:rsid w:val="00107822"/>
    <w:rsid w:val="001124F2"/>
    <w:rsid w:val="00112D18"/>
    <w:rsid w:val="001138BD"/>
    <w:rsid w:val="001139AF"/>
    <w:rsid w:val="00113F1B"/>
    <w:rsid w:val="00114891"/>
    <w:rsid w:val="001157B2"/>
    <w:rsid w:val="00116215"/>
    <w:rsid w:val="00116312"/>
    <w:rsid w:val="001175EC"/>
    <w:rsid w:val="00117C33"/>
    <w:rsid w:val="0012003A"/>
    <w:rsid w:val="00120F45"/>
    <w:rsid w:val="0012436B"/>
    <w:rsid w:val="00126D7A"/>
    <w:rsid w:val="0013049F"/>
    <w:rsid w:val="00130819"/>
    <w:rsid w:val="00130B0A"/>
    <w:rsid w:val="00132BA3"/>
    <w:rsid w:val="00132C6C"/>
    <w:rsid w:val="00133247"/>
    <w:rsid w:val="00134518"/>
    <w:rsid w:val="00134AA8"/>
    <w:rsid w:val="0013651A"/>
    <w:rsid w:val="00136EEA"/>
    <w:rsid w:val="001373D7"/>
    <w:rsid w:val="00142AFE"/>
    <w:rsid w:val="0014313E"/>
    <w:rsid w:val="0014323C"/>
    <w:rsid w:val="00143A09"/>
    <w:rsid w:val="00143F22"/>
    <w:rsid w:val="00145912"/>
    <w:rsid w:val="00147723"/>
    <w:rsid w:val="001477D3"/>
    <w:rsid w:val="001478A5"/>
    <w:rsid w:val="00147EC2"/>
    <w:rsid w:val="001500D5"/>
    <w:rsid w:val="00150257"/>
    <w:rsid w:val="00150C71"/>
    <w:rsid w:val="00151FA0"/>
    <w:rsid w:val="00152823"/>
    <w:rsid w:val="00153DCD"/>
    <w:rsid w:val="00154AED"/>
    <w:rsid w:val="001552C9"/>
    <w:rsid w:val="00155C51"/>
    <w:rsid w:val="00156C98"/>
    <w:rsid w:val="00157100"/>
    <w:rsid w:val="00160710"/>
    <w:rsid w:val="00160FDD"/>
    <w:rsid w:val="00161142"/>
    <w:rsid w:val="00161C0D"/>
    <w:rsid w:val="001645AB"/>
    <w:rsid w:val="0016466B"/>
    <w:rsid w:val="001653C3"/>
    <w:rsid w:val="00170217"/>
    <w:rsid w:val="00172306"/>
    <w:rsid w:val="00172612"/>
    <w:rsid w:val="0017272D"/>
    <w:rsid w:val="00172CF0"/>
    <w:rsid w:val="0017368D"/>
    <w:rsid w:val="00175007"/>
    <w:rsid w:val="00176421"/>
    <w:rsid w:val="001764C8"/>
    <w:rsid w:val="00176975"/>
    <w:rsid w:val="00177402"/>
    <w:rsid w:val="001808AC"/>
    <w:rsid w:val="00181716"/>
    <w:rsid w:val="00182748"/>
    <w:rsid w:val="00182F47"/>
    <w:rsid w:val="00183C71"/>
    <w:rsid w:val="00184BB6"/>
    <w:rsid w:val="00185AE0"/>
    <w:rsid w:val="00186DEF"/>
    <w:rsid w:val="00191A37"/>
    <w:rsid w:val="0019311D"/>
    <w:rsid w:val="00195B88"/>
    <w:rsid w:val="00196E4C"/>
    <w:rsid w:val="0019700C"/>
    <w:rsid w:val="0019748B"/>
    <w:rsid w:val="001A0125"/>
    <w:rsid w:val="001A1518"/>
    <w:rsid w:val="001A1542"/>
    <w:rsid w:val="001A295D"/>
    <w:rsid w:val="001A37A9"/>
    <w:rsid w:val="001A4E7C"/>
    <w:rsid w:val="001A6C7B"/>
    <w:rsid w:val="001A71C8"/>
    <w:rsid w:val="001A7770"/>
    <w:rsid w:val="001A7AE6"/>
    <w:rsid w:val="001B105B"/>
    <w:rsid w:val="001B2A3E"/>
    <w:rsid w:val="001B35F1"/>
    <w:rsid w:val="001B3A83"/>
    <w:rsid w:val="001B3F86"/>
    <w:rsid w:val="001B506F"/>
    <w:rsid w:val="001B648A"/>
    <w:rsid w:val="001B735C"/>
    <w:rsid w:val="001B77D5"/>
    <w:rsid w:val="001C1381"/>
    <w:rsid w:val="001C208A"/>
    <w:rsid w:val="001C2F91"/>
    <w:rsid w:val="001C3427"/>
    <w:rsid w:val="001C3DDE"/>
    <w:rsid w:val="001C480D"/>
    <w:rsid w:val="001C6225"/>
    <w:rsid w:val="001C63A2"/>
    <w:rsid w:val="001C7490"/>
    <w:rsid w:val="001C7D0E"/>
    <w:rsid w:val="001D0497"/>
    <w:rsid w:val="001D05B7"/>
    <w:rsid w:val="001D0836"/>
    <w:rsid w:val="001D0DD0"/>
    <w:rsid w:val="001D14D4"/>
    <w:rsid w:val="001D1CA8"/>
    <w:rsid w:val="001D24D1"/>
    <w:rsid w:val="001D2915"/>
    <w:rsid w:val="001D2FF6"/>
    <w:rsid w:val="001D3406"/>
    <w:rsid w:val="001D4213"/>
    <w:rsid w:val="001D5092"/>
    <w:rsid w:val="001D6672"/>
    <w:rsid w:val="001E0317"/>
    <w:rsid w:val="001E031B"/>
    <w:rsid w:val="001E1004"/>
    <w:rsid w:val="001E1E1D"/>
    <w:rsid w:val="001E20C8"/>
    <w:rsid w:val="001E21A5"/>
    <w:rsid w:val="001E2ADC"/>
    <w:rsid w:val="001E2D40"/>
    <w:rsid w:val="001E4FC6"/>
    <w:rsid w:val="001E58C7"/>
    <w:rsid w:val="001E6250"/>
    <w:rsid w:val="001F0603"/>
    <w:rsid w:val="001F1E90"/>
    <w:rsid w:val="001F256C"/>
    <w:rsid w:val="001F26F8"/>
    <w:rsid w:val="001F2E10"/>
    <w:rsid w:val="001F30D0"/>
    <w:rsid w:val="001F3126"/>
    <w:rsid w:val="001F3205"/>
    <w:rsid w:val="001F3653"/>
    <w:rsid w:val="001F3B94"/>
    <w:rsid w:val="001F4743"/>
    <w:rsid w:val="001F60D6"/>
    <w:rsid w:val="001F7781"/>
    <w:rsid w:val="00200816"/>
    <w:rsid w:val="00200A54"/>
    <w:rsid w:val="0020199B"/>
    <w:rsid w:val="0020353E"/>
    <w:rsid w:val="00204B2B"/>
    <w:rsid w:val="002058B3"/>
    <w:rsid w:val="00205B5B"/>
    <w:rsid w:val="002062E3"/>
    <w:rsid w:val="00207465"/>
    <w:rsid w:val="0021086B"/>
    <w:rsid w:val="00210A71"/>
    <w:rsid w:val="00210D49"/>
    <w:rsid w:val="00211978"/>
    <w:rsid w:val="00211DD5"/>
    <w:rsid w:val="00212F3F"/>
    <w:rsid w:val="00213006"/>
    <w:rsid w:val="0021374B"/>
    <w:rsid w:val="002152C7"/>
    <w:rsid w:val="0021556C"/>
    <w:rsid w:val="00217044"/>
    <w:rsid w:val="00221608"/>
    <w:rsid w:val="00222EED"/>
    <w:rsid w:val="00227132"/>
    <w:rsid w:val="0022732B"/>
    <w:rsid w:val="00227A40"/>
    <w:rsid w:val="0023009B"/>
    <w:rsid w:val="002315B6"/>
    <w:rsid w:val="0023241E"/>
    <w:rsid w:val="0023243D"/>
    <w:rsid w:val="00233C63"/>
    <w:rsid w:val="00233CC6"/>
    <w:rsid w:val="00233DE3"/>
    <w:rsid w:val="00233E21"/>
    <w:rsid w:val="00235B15"/>
    <w:rsid w:val="00235F9E"/>
    <w:rsid w:val="00236510"/>
    <w:rsid w:val="00237B93"/>
    <w:rsid w:val="00237DC2"/>
    <w:rsid w:val="00240307"/>
    <w:rsid w:val="002408E6"/>
    <w:rsid w:val="002410B7"/>
    <w:rsid w:val="00242993"/>
    <w:rsid w:val="0024452F"/>
    <w:rsid w:val="002446CD"/>
    <w:rsid w:val="00244F84"/>
    <w:rsid w:val="002460A0"/>
    <w:rsid w:val="002469F0"/>
    <w:rsid w:val="00247BE6"/>
    <w:rsid w:val="002500F6"/>
    <w:rsid w:val="00252625"/>
    <w:rsid w:val="0025569D"/>
    <w:rsid w:val="00255CD0"/>
    <w:rsid w:val="00255D14"/>
    <w:rsid w:val="0025640F"/>
    <w:rsid w:val="00256679"/>
    <w:rsid w:val="002566E5"/>
    <w:rsid w:val="00257D5A"/>
    <w:rsid w:val="0026056A"/>
    <w:rsid w:val="002612BA"/>
    <w:rsid w:val="0026193C"/>
    <w:rsid w:val="00261DCA"/>
    <w:rsid w:val="002624AB"/>
    <w:rsid w:val="002638E1"/>
    <w:rsid w:val="00263968"/>
    <w:rsid w:val="00263D7A"/>
    <w:rsid w:val="0026455F"/>
    <w:rsid w:val="00264F92"/>
    <w:rsid w:val="0026508E"/>
    <w:rsid w:val="00270728"/>
    <w:rsid w:val="00270904"/>
    <w:rsid w:val="00271E43"/>
    <w:rsid w:val="00271EA7"/>
    <w:rsid w:val="00272114"/>
    <w:rsid w:val="002748B5"/>
    <w:rsid w:val="00274913"/>
    <w:rsid w:val="002749FF"/>
    <w:rsid w:val="00274E59"/>
    <w:rsid w:val="00274F75"/>
    <w:rsid w:val="00275D7C"/>
    <w:rsid w:val="002774C5"/>
    <w:rsid w:val="00277A29"/>
    <w:rsid w:val="00277C97"/>
    <w:rsid w:val="00280730"/>
    <w:rsid w:val="002807F4"/>
    <w:rsid w:val="00280FB8"/>
    <w:rsid w:val="002816D6"/>
    <w:rsid w:val="00282935"/>
    <w:rsid w:val="00283B82"/>
    <w:rsid w:val="00284481"/>
    <w:rsid w:val="00284E50"/>
    <w:rsid w:val="00285087"/>
    <w:rsid w:val="002850DA"/>
    <w:rsid w:val="00286004"/>
    <w:rsid w:val="002861DE"/>
    <w:rsid w:val="00286467"/>
    <w:rsid w:val="002866E7"/>
    <w:rsid w:val="00286748"/>
    <w:rsid w:val="002873AD"/>
    <w:rsid w:val="002900A0"/>
    <w:rsid w:val="002905AC"/>
    <w:rsid w:val="00290B43"/>
    <w:rsid w:val="00291567"/>
    <w:rsid w:val="00291CED"/>
    <w:rsid w:val="00292388"/>
    <w:rsid w:val="00292448"/>
    <w:rsid w:val="00294C0C"/>
    <w:rsid w:val="00295E78"/>
    <w:rsid w:val="00296394"/>
    <w:rsid w:val="002970DA"/>
    <w:rsid w:val="0029769F"/>
    <w:rsid w:val="00297DFC"/>
    <w:rsid w:val="002A05D0"/>
    <w:rsid w:val="002A06C1"/>
    <w:rsid w:val="002A48AE"/>
    <w:rsid w:val="002A4F51"/>
    <w:rsid w:val="002A61BD"/>
    <w:rsid w:val="002A6315"/>
    <w:rsid w:val="002A7265"/>
    <w:rsid w:val="002B1C0D"/>
    <w:rsid w:val="002B1CC8"/>
    <w:rsid w:val="002B1E82"/>
    <w:rsid w:val="002B227F"/>
    <w:rsid w:val="002B27BE"/>
    <w:rsid w:val="002B3285"/>
    <w:rsid w:val="002B342B"/>
    <w:rsid w:val="002B4DAA"/>
    <w:rsid w:val="002B5275"/>
    <w:rsid w:val="002B763C"/>
    <w:rsid w:val="002C07FE"/>
    <w:rsid w:val="002C5A91"/>
    <w:rsid w:val="002C6D13"/>
    <w:rsid w:val="002C7C3D"/>
    <w:rsid w:val="002D2502"/>
    <w:rsid w:val="002D56D2"/>
    <w:rsid w:val="002D7656"/>
    <w:rsid w:val="002E16E1"/>
    <w:rsid w:val="002E1FF3"/>
    <w:rsid w:val="002E2495"/>
    <w:rsid w:val="002E24C8"/>
    <w:rsid w:val="002E2E81"/>
    <w:rsid w:val="002E35B3"/>
    <w:rsid w:val="002E4148"/>
    <w:rsid w:val="002E53F6"/>
    <w:rsid w:val="002E7528"/>
    <w:rsid w:val="002F03D4"/>
    <w:rsid w:val="002F0777"/>
    <w:rsid w:val="002F119C"/>
    <w:rsid w:val="002F1511"/>
    <w:rsid w:val="002F1520"/>
    <w:rsid w:val="002F30D4"/>
    <w:rsid w:val="002F43F6"/>
    <w:rsid w:val="002F57CC"/>
    <w:rsid w:val="002F59F9"/>
    <w:rsid w:val="002F6B3D"/>
    <w:rsid w:val="002F7BA7"/>
    <w:rsid w:val="00300330"/>
    <w:rsid w:val="00300A30"/>
    <w:rsid w:val="00300A55"/>
    <w:rsid w:val="00300BBA"/>
    <w:rsid w:val="003017E3"/>
    <w:rsid w:val="00302F4F"/>
    <w:rsid w:val="00303850"/>
    <w:rsid w:val="00303E16"/>
    <w:rsid w:val="00304793"/>
    <w:rsid w:val="00306385"/>
    <w:rsid w:val="00307BCC"/>
    <w:rsid w:val="0031068A"/>
    <w:rsid w:val="00310EB9"/>
    <w:rsid w:val="0031166E"/>
    <w:rsid w:val="00312969"/>
    <w:rsid w:val="00312E92"/>
    <w:rsid w:val="00313519"/>
    <w:rsid w:val="00314965"/>
    <w:rsid w:val="003166D0"/>
    <w:rsid w:val="00316E67"/>
    <w:rsid w:val="00316F64"/>
    <w:rsid w:val="00320B5B"/>
    <w:rsid w:val="00320C06"/>
    <w:rsid w:val="00324C3E"/>
    <w:rsid w:val="00324FED"/>
    <w:rsid w:val="003253DE"/>
    <w:rsid w:val="00325630"/>
    <w:rsid w:val="003263CA"/>
    <w:rsid w:val="0032662B"/>
    <w:rsid w:val="003269AF"/>
    <w:rsid w:val="00327242"/>
    <w:rsid w:val="00327D30"/>
    <w:rsid w:val="003331B2"/>
    <w:rsid w:val="00333D72"/>
    <w:rsid w:val="003369BC"/>
    <w:rsid w:val="003374F4"/>
    <w:rsid w:val="00337C2A"/>
    <w:rsid w:val="00337FCB"/>
    <w:rsid w:val="00340A73"/>
    <w:rsid w:val="00340B85"/>
    <w:rsid w:val="00342FB6"/>
    <w:rsid w:val="003435E3"/>
    <w:rsid w:val="0034394A"/>
    <w:rsid w:val="00343A4A"/>
    <w:rsid w:val="00343BCF"/>
    <w:rsid w:val="0034414A"/>
    <w:rsid w:val="00344F20"/>
    <w:rsid w:val="00346693"/>
    <w:rsid w:val="00346F98"/>
    <w:rsid w:val="0034709F"/>
    <w:rsid w:val="003477B8"/>
    <w:rsid w:val="00350B83"/>
    <w:rsid w:val="00350F85"/>
    <w:rsid w:val="003520A3"/>
    <w:rsid w:val="0035248C"/>
    <w:rsid w:val="00352FBE"/>
    <w:rsid w:val="00353507"/>
    <w:rsid w:val="0035431B"/>
    <w:rsid w:val="003557FE"/>
    <w:rsid w:val="003562AF"/>
    <w:rsid w:val="00357EA3"/>
    <w:rsid w:val="003611EB"/>
    <w:rsid w:val="00361AFD"/>
    <w:rsid w:val="003620CB"/>
    <w:rsid w:val="00362174"/>
    <w:rsid w:val="003625D6"/>
    <w:rsid w:val="00364AF5"/>
    <w:rsid w:val="003652FC"/>
    <w:rsid w:val="0036539B"/>
    <w:rsid w:val="00367344"/>
    <w:rsid w:val="003721F3"/>
    <w:rsid w:val="00373ADF"/>
    <w:rsid w:val="003742B8"/>
    <w:rsid w:val="003745EE"/>
    <w:rsid w:val="00376C4E"/>
    <w:rsid w:val="00376D95"/>
    <w:rsid w:val="003773D6"/>
    <w:rsid w:val="00377596"/>
    <w:rsid w:val="003778CC"/>
    <w:rsid w:val="003779F2"/>
    <w:rsid w:val="00377CF3"/>
    <w:rsid w:val="00377E84"/>
    <w:rsid w:val="003800D0"/>
    <w:rsid w:val="0038056B"/>
    <w:rsid w:val="00380C19"/>
    <w:rsid w:val="0038174E"/>
    <w:rsid w:val="00381D9C"/>
    <w:rsid w:val="003840F7"/>
    <w:rsid w:val="003842C0"/>
    <w:rsid w:val="003844C3"/>
    <w:rsid w:val="003848DB"/>
    <w:rsid w:val="00385147"/>
    <w:rsid w:val="003854A7"/>
    <w:rsid w:val="00385600"/>
    <w:rsid w:val="0038580A"/>
    <w:rsid w:val="003859ED"/>
    <w:rsid w:val="00385D37"/>
    <w:rsid w:val="0038600B"/>
    <w:rsid w:val="0038663C"/>
    <w:rsid w:val="00391BDD"/>
    <w:rsid w:val="003923D9"/>
    <w:rsid w:val="00394328"/>
    <w:rsid w:val="003952DC"/>
    <w:rsid w:val="00396365"/>
    <w:rsid w:val="003967E9"/>
    <w:rsid w:val="00396CDC"/>
    <w:rsid w:val="003971E1"/>
    <w:rsid w:val="00397356"/>
    <w:rsid w:val="003979CA"/>
    <w:rsid w:val="00397BAC"/>
    <w:rsid w:val="003A0502"/>
    <w:rsid w:val="003A20FF"/>
    <w:rsid w:val="003A250B"/>
    <w:rsid w:val="003A29C6"/>
    <w:rsid w:val="003A2F57"/>
    <w:rsid w:val="003A3061"/>
    <w:rsid w:val="003A3661"/>
    <w:rsid w:val="003A3E02"/>
    <w:rsid w:val="003A4265"/>
    <w:rsid w:val="003A44CB"/>
    <w:rsid w:val="003A4BB3"/>
    <w:rsid w:val="003A56AC"/>
    <w:rsid w:val="003A5FE6"/>
    <w:rsid w:val="003A69E8"/>
    <w:rsid w:val="003A70A9"/>
    <w:rsid w:val="003A7639"/>
    <w:rsid w:val="003B00D0"/>
    <w:rsid w:val="003B1138"/>
    <w:rsid w:val="003B1BEA"/>
    <w:rsid w:val="003B2A69"/>
    <w:rsid w:val="003B2B96"/>
    <w:rsid w:val="003B42F1"/>
    <w:rsid w:val="003B4985"/>
    <w:rsid w:val="003B4BC6"/>
    <w:rsid w:val="003B608E"/>
    <w:rsid w:val="003B6D0B"/>
    <w:rsid w:val="003B76CE"/>
    <w:rsid w:val="003B77B8"/>
    <w:rsid w:val="003C1393"/>
    <w:rsid w:val="003C1496"/>
    <w:rsid w:val="003C2489"/>
    <w:rsid w:val="003C35FD"/>
    <w:rsid w:val="003C39DA"/>
    <w:rsid w:val="003C42D1"/>
    <w:rsid w:val="003C5BA2"/>
    <w:rsid w:val="003C609A"/>
    <w:rsid w:val="003C75FA"/>
    <w:rsid w:val="003D0919"/>
    <w:rsid w:val="003D1BCF"/>
    <w:rsid w:val="003D33EA"/>
    <w:rsid w:val="003D4B4E"/>
    <w:rsid w:val="003D5D13"/>
    <w:rsid w:val="003D605D"/>
    <w:rsid w:val="003D60B3"/>
    <w:rsid w:val="003D6E7C"/>
    <w:rsid w:val="003E00E7"/>
    <w:rsid w:val="003E02A8"/>
    <w:rsid w:val="003E21FC"/>
    <w:rsid w:val="003E4EA3"/>
    <w:rsid w:val="003E5064"/>
    <w:rsid w:val="003E519B"/>
    <w:rsid w:val="003E51DB"/>
    <w:rsid w:val="003E6D85"/>
    <w:rsid w:val="003F014D"/>
    <w:rsid w:val="003F0E92"/>
    <w:rsid w:val="003F16FF"/>
    <w:rsid w:val="003F22CC"/>
    <w:rsid w:val="003F30C7"/>
    <w:rsid w:val="003F474D"/>
    <w:rsid w:val="003F5339"/>
    <w:rsid w:val="003F5F28"/>
    <w:rsid w:val="003F6608"/>
    <w:rsid w:val="003F6F12"/>
    <w:rsid w:val="004004C7"/>
    <w:rsid w:val="004034E3"/>
    <w:rsid w:val="0040464E"/>
    <w:rsid w:val="00404C15"/>
    <w:rsid w:val="004054E5"/>
    <w:rsid w:val="00405EDE"/>
    <w:rsid w:val="00406CE3"/>
    <w:rsid w:val="00407EE6"/>
    <w:rsid w:val="00410BD5"/>
    <w:rsid w:val="00410DD5"/>
    <w:rsid w:val="00411A3D"/>
    <w:rsid w:val="00411AD1"/>
    <w:rsid w:val="00414167"/>
    <w:rsid w:val="004148AA"/>
    <w:rsid w:val="00415BDB"/>
    <w:rsid w:val="00416981"/>
    <w:rsid w:val="00417620"/>
    <w:rsid w:val="0041785B"/>
    <w:rsid w:val="00417951"/>
    <w:rsid w:val="004200BB"/>
    <w:rsid w:val="004206DB"/>
    <w:rsid w:val="00420C14"/>
    <w:rsid w:val="00420EF7"/>
    <w:rsid w:val="0042100C"/>
    <w:rsid w:val="004214C0"/>
    <w:rsid w:val="004228F4"/>
    <w:rsid w:val="00422C0C"/>
    <w:rsid w:val="00422FCA"/>
    <w:rsid w:val="00423462"/>
    <w:rsid w:val="004234D9"/>
    <w:rsid w:val="00425567"/>
    <w:rsid w:val="00426168"/>
    <w:rsid w:val="004273BE"/>
    <w:rsid w:val="00431675"/>
    <w:rsid w:val="00432112"/>
    <w:rsid w:val="00433E77"/>
    <w:rsid w:val="00434452"/>
    <w:rsid w:val="00434A54"/>
    <w:rsid w:val="0043512E"/>
    <w:rsid w:val="0043540A"/>
    <w:rsid w:val="00435462"/>
    <w:rsid w:val="0043699D"/>
    <w:rsid w:val="00436CEF"/>
    <w:rsid w:val="00436FE4"/>
    <w:rsid w:val="004375A9"/>
    <w:rsid w:val="004413BA"/>
    <w:rsid w:val="00441F24"/>
    <w:rsid w:val="0044325F"/>
    <w:rsid w:val="0044404C"/>
    <w:rsid w:val="00444C75"/>
    <w:rsid w:val="00444C99"/>
    <w:rsid w:val="00447B13"/>
    <w:rsid w:val="0045003B"/>
    <w:rsid w:val="00450EE1"/>
    <w:rsid w:val="00450FA3"/>
    <w:rsid w:val="00451BB6"/>
    <w:rsid w:val="00451ED8"/>
    <w:rsid w:val="00454765"/>
    <w:rsid w:val="00454963"/>
    <w:rsid w:val="00454C90"/>
    <w:rsid w:val="004554A6"/>
    <w:rsid w:val="004555BD"/>
    <w:rsid w:val="004568D7"/>
    <w:rsid w:val="004577E3"/>
    <w:rsid w:val="00460354"/>
    <w:rsid w:val="00460508"/>
    <w:rsid w:val="00461191"/>
    <w:rsid w:val="00461806"/>
    <w:rsid w:val="00461AFF"/>
    <w:rsid w:val="00461D3D"/>
    <w:rsid w:val="004630FD"/>
    <w:rsid w:val="004634D2"/>
    <w:rsid w:val="00464520"/>
    <w:rsid w:val="00464930"/>
    <w:rsid w:val="0046590C"/>
    <w:rsid w:val="00465D1E"/>
    <w:rsid w:val="00467C5F"/>
    <w:rsid w:val="00467EE7"/>
    <w:rsid w:val="00471B2E"/>
    <w:rsid w:val="004739E8"/>
    <w:rsid w:val="00473E7A"/>
    <w:rsid w:val="004761AB"/>
    <w:rsid w:val="004763EF"/>
    <w:rsid w:val="004769ED"/>
    <w:rsid w:val="0047721E"/>
    <w:rsid w:val="00477551"/>
    <w:rsid w:val="00481FC8"/>
    <w:rsid w:val="004825A8"/>
    <w:rsid w:val="00483942"/>
    <w:rsid w:val="00485484"/>
    <w:rsid w:val="004862AF"/>
    <w:rsid w:val="004864F3"/>
    <w:rsid w:val="0048700A"/>
    <w:rsid w:val="00487D05"/>
    <w:rsid w:val="00490667"/>
    <w:rsid w:val="0049084B"/>
    <w:rsid w:val="00490B1E"/>
    <w:rsid w:val="004914B5"/>
    <w:rsid w:val="00491921"/>
    <w:rsid w:val="00492685"/>
    <w:rsid w:val="00496AFE"/>
    <w:rsid w:val="00496ED4"/>
    <w:rsid w:val="0049706D"/>
    <w:rsid w:val="00497642"/>
    <w:rsid w:val="00497F7B"/>
    <w:rsid w:val="004A08E8"/>
    <w:rsid w:val="004A2E3B"/>
    <w:rsid w:val="004A3C2A"/>
    <w:rsid w:val="004A54A4"/>
    <w:rsid w:val="004A5822"/>
    <w:rsid w:val="004B0812"/>
    <w:rsid w:val="004B0F64"/>
    <w:rsid w:val="004B102F"/>
    <w:rsid w:val="004B15CF"/>
    <w:rsid w:val="004B2B1F"/>
    <w:rsid w:val="004B2B2E"/>
    <w:rsid w:val="004B342A"/>
    <w:rsid w:val="004B34CF"/>
    <w:rsid w:val="004B4E44"/>
    <w:rsid w:val="004B4FFF"/>
    <w:rsid w:val="004B68A4"/>
    <w:rsid w:val="004C0DAE"/>
    <w:rsid w:val="004C12B0"/>
    <w:rsid w:val="004C17B1"/>
    <w:rsid w:val="004C34B5"/>
    <w:rsid w:val="004C4417"/>
    <w:rsid w:val="004C46C7"/>
    <w:rsid w:val="004C56ED"/>
    <w:rsid w:val="004D0031"/>
    <w:rsid w:val="004D097D"/>
    <w:rsid w:val="004D1EA2"/>
    <w:rsid w:val="004D218C"/>
    <w:rsid w:val="004D2F8E"/>
    <w:rsid w:val="004D4851"/>
    <w:rsid w:val="004D4A7A"/>
    <w:rsid w:val="004D528D"/>
    <w:rsid w:val="004D6B7A"/>
    <w:rsid w:val="004E0084"/>
    <w:rsid w:val="004E050C"/>
    <w:rsid w:val="004E0EE3"/>
    <w:rsid w:val="004E0F09"/>
    <w:rsid w:val="004E3014"/>
    <w:rsid w:val="004E51CF"/>
    <w:rsid w:val="004E67E3"/>
    <w:rsid w:val="004E7504"/>
    <w:rsid w:val="004E7C90"/>
    <w:rsid w:val="004F0C22"/>
    <w:rsid w:val="004F4189"/>
    <w:rsid w:val="004F50EE"/>
    <w:rsid w:val="004F5589"/>
    <w:rsid w:val="004F57AD"/>
    <w:rsid w:val="004F6F79"/>
    <w:rsid w:val="004F7C2C"/>
    <w:rsid w:val="005006E1"/>
    <w:rsid w:val="00501443"/>
    <w:rsid w:val="00501D38"/>
    <w:rsid w:val="00502CC3"/>
    <w:rsid w:val="00503606"/>
    <w:rsid w:val="00503B1E"/>
    <w:rsid w:val="0050422A"/>
    <w:rsid w:val="00504F5A"/>
    <w:rsid w:val="00507443"/>
    <w:rsid w:val="00507E9D"/>
    <w:rsid w:val="0051004F"/>
    <w:rsid w:val="005105B9"/>
    <w:rsid w:val="00513F65"/>
    <w:rsid w:val="00514239"/>
    <w:rsid w:val="00516497"/>
    <w:rsid w:val="005175B3"/>
    <w:rsid w:val="00517C9E"/>
    <w:rsid w:val="00517EDA"/>
    <w:rsid w:val="005208FB"/>
    <w:rsid w:val="0052128C"/>
    <w:rsid w:val="0052226B"/>
    <w:rsid w:val="00524DC4"/>
    <w:rsid w:val="00525AB4"/>
    <w:rsid w:val="005264D1"/>
    <w:rsid w:val="00527E4E"/>
    <w:rsid w:val="0053076C"/>
    <w:rsid w:val="00532AA6"/>
    <w:rsid w:val="0053423D"/>
    <w:rsid w:val="0053582A"/>
    <w:rsid w:val="00536584"/>
    <w:rsid w:val="00537984"/>
    <w:rsid w:val="0054169C"/>
    <w:rsid w:val="0054189B"/>
    <w:rsid w:val="00541B27"/>
    <w:rsid w:val="00541B40"/>
    <w:rsid w:val="005422C8"/>
    <w:rsid w:val="00543733"/>
    <w:rsid w:val="00543BEB"/>
    <w:rsid w:val="00543E84"/>
    <w:rsid w:val="005454EF"/>
    <w:rsid w:val="0054588F"/>
    <w:rsid w:val="005465E3"/>
    <w:rsid w:val="00546A82"/>
    <w:rsid w:val="005479A7"/>
    <w:rsid w:val="00547E01"/>
    <w:rsid w:val="00550314"/>
    <w:rsid w:val="0055108C"/>
    <w:rsid w:val="00552863"/>
    <w:rsid w:val="00553841"/>
    <w:rsid w:val="005544F5"/>
    <w:rsid w:val="0055499F"/>
    <w:rsid w:val="00554B00"/>
    <w:rsid w:val="00555454"/>
    <w:rsid w:val="00555707"/>
    <w:rsid w:val="00555F73"/>
    <w:rsid w:val="00556C39"/>
    <w:rsid w:val="00556FA7"/>
    <w:rsid w:val="00560435"/>
    <w:rsid w:val="00560883"/>
    <w:rsid w:val="00560CBA"/>
    <w:rsid w:val="00561434"/>
    <w:rsid w:val="00561649"/>
    <w:rsid w:val="00561C4E"/>
    <w:rsid w:val="005650B9"/>
    <w:rsid w:val="00565E24"/>
    <w:rsid w:val="0056626E"/>
    <w:rsid w:val="0056655E"/>
    <w:rsid w:val="00566A77"/>
    <w:rsid w:val="005674C2"/>
    <w:rsid w:val="00570AE7"/>
    <w:rsid w:val="00571CD8"/>
    <w:rsid w:val="0057209D"/>
    <w:rsid w:val="005721D0"/>
    <w:rsid w:val="0057238F"/>
    <w:rsid w:val="00572B41"/>
    <w:rsid w:val="00574AC6"/>
    <w:rsid w:val="00575B22"/>
    <w:rsid w:val="00577BD4"/>
    <w:rsid w:val="00580551"/>
    <w:rsid w:val="005823B8"/>
    <w:rsid w:val="00583387"/>
    <w:rsid w:val="0058370F"/>
    <w:rsid w:val="00583801"/>
    <w:rsid w:val="0058440B"/>
    <w:rsid w:val="00585004"/>
    <w:rsid w:val="005865A5"/>
    <w:rsid w:val="005877FB"/>
    <w:rsid w:val="00587938"/>
    <w:rsid w:val="005905A0"/>
    <w:rsid w:val="005916A0"/>
    <w:rsid w:val="00592456"/>
    <w:rsid w:val="00593427"/>
    <w:rsid w:val="00593D7E"/>
    <w:rsid w:val="00595322"/>
    <w:rsid w:val="0059537A"/>
    <w:rsid w:val="00595F40"/>
    <w:rsid w:val="005960E6"/>
    <w:rsid w:val="00596BD2"/>
    <w:rsid w:val="00597DE5"/>
    <w:rsid w:val="005A00C9"/>
    <w:rsid w:val="005A1608"/>
    <w:rsid w:val="005A161F"/>
    <w:rsid w:val="005A53F5"/>
    <w:rsid w:val="005A555F"/>
    <w:rsid w:val="005A59E3"/>
    <w:rsid w:val="005A5F27"/>
    <w:rsid w:val="005A6DB3"/>
    <w:rsid w:val="005A735E"/>
    <w:rsid w:val="005B179A"/>
    <w:rsid w:val="005B2AB3"/>
    <w:rsid w:val="005B3630"/>
    <w:rsid w:val="005B3A74"/>
    <w:rsid w:val="005B4327"/>
    <w:rsid w:val="005B47CE"/>
    <w:rsid w:val="005B7FD1"/>
    <w:rsid w:val="005C1743"/>
    <w:rsid w:val="005C17B7"/>
    <w:rsid w:val="005C2022"/>
    <w:rsid w:val="005C22C7"/>
    <w:rsid w:val="005C2337"/>
    <w:rsid w:val="005C27EB"/>
    <w:rsid w:val="005C2A58"/>
    <w:rsid w:val="005C2FF0"/>
    <w:rsid w:val="005C3BBA"/>
    <w:rsid w:val="005C58E1"/>
    <w:rsid w:val="005C6C5B"/>
    <w:rsid w:val="005C6C8C"/>
    <w:rsid w:val="005D0D91"/>
    <w:rsid w:val="005D2435"/>
    <w:rsid w:val="005D2EEA"/>
    <w:rsid w:val="005D30FC"/>
    <w:rsid w:val="005D4036"/>
    <w:rsid w:val="005D40DC"/>
    <w:rsid w:val="005D4FD4"/>
    <w:rsid w:val="005D5068"/>
    <w:rsid w:val="005D63B6"/>
    <w:rsid w:val="005D6CCF"/>
    <w:rsid w:val="005D7497"/>
    <w:rsid w:val="005D74CE"/>
    <w:rsid w:val="005E1A0C"/>
    <w:rsid w:val="005E48DF"/>
    <w:rsid w:val="005E4C80"/>
    <w:rsid w:val="005E7A4E"/>
    <w:rsid w:val="005F00A8"/>
    <w:rsid w:val="005F19B9"/>
    <w:rsid w:val="005F1E36"/>
    <w:rsid w:val="005F2446"/>
    <w:rsid w:val="005F402E"/>
    <w:rsid w:val="005F4AAB"/>
    <w:rsid w:val="005F59CB"/>
    <w:rsid w:val="005F646D"/>
    <w:rsid w:val="005F6E20"/>
    <w:rsid w:val="005F7176"/>
    <w:rsid w:val="00600188"/>
    <w:rsid w:val="00601900"/>
    <w:rsid w:val="0060195C"/>
    <w:rsid w:val="00602A2E"/>
    <w:rsid w:val="006037E2"/>
    <w:rsid w:val="00604F30"/>
    <w:rsid w:val="00605E34"/>
    <w:rsid w:val="006062CE"/>
    <w:rsid w:val="00607EF1"/>
    <w:rsid w:val="00610FA5"/>
    <w:rsid w:val="00612B0C"/>
    <w:rsid w:val="006142CF"/>
    <w:rsid w:val="00616B1F"/>
    <w:rsid w:val="00616FED"/>
    <w:rsid w:val="0061724C"/>
    <w:rsid w:val="00620291"/>
    <w:rsid w:val="006211D6"/>
    <w:rsid w:val="0062204A"/>
    <w:rsid w:val="006246BC"/>
    <w:rsid w:val="006246E7"/>
    <w:rsid w:val="00625722"/>
    <w:rsid w:val="006257C0"/>
    <w:rsid w:val="00625B5E"/>
    <w:rsid w:val="00626529"/>
    <w:rsid w:val="00626D98"/>
    <w:rsid w:val="00627423"/>
    <w:rsid w:val="00630DFE"/>
    <w:rsid w:val="00631510"/>
    <w:rsid w:val="0063164F"/>
    <w:rsid w:val="006318C8"/>
    <w:rsid w:val="006319AA"/>
    <w:rsid w:val="006321E8"/>
    <w:rsid w:val="006325E3"/>
    <w:rsid w:val="00632DA8"/>
    <w:rsid w:val="00633639"/>
    <w:rsid w:val="00633C33"/>
    <w:rsid w:val="00634867"/>
    <w:rsid w:val="006359EA"/>
    <w:rsid w:val="00635E52"/>
    <w:rsid w:val="00636273"/>
    <w:rsid w:val="0063751E"/>
    <w:rsid w:val="00637C1D"/>
    <w:rsid w:val="0064081D"/>
    <w:rsid w:val="00641603"/>
    <w:rsid w:val="00641650"/>
    <w:rsid w:val="00641BC4"/>
    <w:rsid w:val="006428C5"/>
    <w:rsid w:val="00642CD6"/>
    <w:rsid w:val="006442E7"/>
    <w:rsid w:val="00644B56"/>
    <w:rsid w:val="00645344"/>
    <w:rsid w:val="00645430"/>
    <w:rsid w:val="006461EA"/>
    <w:rsid w:val="0064707F"/>
    <w:rsid w:val="00647A49"/>
    <w:rsid w:val="00647AF0"/>
    <w:rsid w:val="006500CD"/>
    <w:rsid w:val="0065195C"/>
    <w:rsid w:val="00651C18"/>
    <w:rsid w:val="006522EE"/>
    <w:rsid w:val="00652D2B"/>
    <w:rsid w:val="00653F73"/>
    <w:rsid w:val="0065429D"/>
    <w:rsid w:val="00654B4F"/>
    <w:rsid w:val="00655017"/>
    <w:rsid w:val="00655FE5"/>
    <w:rsid w:val="00656820"/>
    <w:rsid w:val="00656DF1"/>
    <w:rsid w:val="00660070"/>
    <w:rsid w:val="006609B0"/>
    <w:rsid w:val="00660AFE"/>
    <w:rsid w:val="0066145B"/>
    <w:rsid w:val="00661526"/>
    <w:rsid w:val="006622CC"/>
    <w:rsid w:val="00662F80"/>
    <w:rsid w:val="006634BA"/>
    <w:rsid w:val="00663D92"/>
    <w:rsid w:val="00665C7E"/>
    <w:rsid w:val="006663F6"/>
    <w:rsid w:val="006672B6"/>
    <w:rsid w:val="0067037B"/>
    <w:rsid w:val="0067084A"/>
    <w:rsid w:val="00670DE2"/>
    <w:rsid w:val="006742E0"/>
    <w:rsid w:val="00674357"/>
    <w:rsid w:val="006745C2"/>
    <w:rsid w:val="0067469F"/>
    <w:rsid w:val="00675EED"/>
    <w:rsid w:val="006813A0"/>
    <w:rsid w:val="006814DF"/>
    <w:rsid w:val="00681E80"/>
    <w:rsid w:val="0068231E"/>
    <w:rsid w:val="00682428"/>
    <w:rsid w:val="00683BB8"/>
    <w:rsid w:val="00683D96"/>
    <w:rsid w:val="0068440C"/>
    <w:rsid w:val="006866FB"/>
    <w:rsid w:val="00686EF5"/>
    <w:rsid w:val="00691D26"/>
    <w:rsid w:val="006920A5"/>
    <w:rsid w:val="00692103"/>
    <w:rsid w:val="006923CF"/>
    <w:rsid w:val="00693CA9"/>
    <w:rsid w:val="0069426C"/>
    <w:rsid w:val="00697312"/>
    <w:rsid w:val="00697D5F"/>
    <w:rsid w:val="006A0612"/>
    <w:rsid w:val="006A07C8"/>
    <w:rsid w:val="006A08ED"/>
    <w:rsid w:val="006A155A"/>
    <w:rsid w:val="006A551C"/>
    <w:rsid w:val="006A7DB4"/>
    <w:rsid w:val="006B016A"/>
    <w:rsid w:val="006B03E6"/>
    <w:rsid w:val="006B05F9"/>
    <w:rsid w:val="006B12AF"/>
    <w:rsid w:val="006B1474"/>
    <w:rsid w:val="006B16E0"/>
    <w:rsid w:val="006B17BC"/>
    <w:rsid w:val="006B1EB7"/>
    <w:rsid w:val="006B2076"/>
    <w:rsid w:val="006B2631"/>
    <w:rsid w:val="006B2BBF"/>
    <w:rsid w:val="006B2C3F"/>
    <w:rsid w:val="006B3721"/>
    <w:rsid w:val="006B41B0"/>
    <w:rsid w:val="006B4E24"/>
    <w:rsid w:val="006B5370"/>
    <w:rsid w:val="006B5A0C"/>
    <w:rsid w:val="006B5B0A"/>
    <w:rsid w:val="006B7052"/>
    <w:rsid w:val="006C05A1"/>
    <w:rsid w:val="006C0905"/>
    <w:rsid w:val="006C3944"/>
    <w:rsid w:val="006C4251"/>
    <w:rsid w:val="006C6BAD"/>
    <w:rsid w:val="006C738A"/>
    <w:rsid w:val="006D1790"/>
    <w:rsid w:val="006D3A8D"/>
    <w:rsid w:val="006D3B84"/>
    <w:rsid w:val="006D3C3B"/>
    <w:rsid w:val="006D4520"/>
    <w:rsid w:val="006D5022"/>
    <w:rsid w:val="006D5024"/>
    <w:rsid w:val="006D5103"/>
    <w:rsid w:val="006D589A"/>
    <w:rsid w:val="006D5FD5"/>
    <w:rsid w:val="006D7220"/>
    <w:rsid w:val="006D7A1A"/>
    <w:rsid w:val="006E0082"/>
    <w:rsid w:val="006E04A0"/>
    <w:rsid w:val="006E1583"/>
    <w:rsid w:val="006E18C7"/>
    <w:rsid w:val="006E1B86"/>
    <w:rsid w:val="006E3103"/>
    <w:rsid w:val="006E3336"/>
    <w:rsid w:val="006E3DBB"/>
    <w:rsid w:val="006E5203"/>
    <w:rsid w:val="006E5890"/>
    <w:rsid w:val="006E62B2"/>
    <w:rsid w:val="006E6F63"/>
    <w:rsid w:val="006E74A2"/>
    <w:rsid w:val="006F0BCC"/>
    <w:rsid w:val="006F1801"/>
    <w:rsid w:val="006F1927"/>
    <w:rsid w:val="006F20C5"/>
    <w:rsid w:val="006F2FC7"/>
    <w:rsid w:val="006F3285"/>
    <w:rsid w:val="006F37D9"/>
    <w:rsid w:val="006F5A00"/>
    <w:rsid w:val="006F601B"/>
    <w:rsid w:val="006F7444"/>
    <w:rsid w:val="006F76D2"/>
    <w:rsid w:val="00701341"/>
    <w:rsid w:val="007030BA"/>
    <w:rsid w:val="007033C8"/>
    <w:rsid w:val="00703ECE"/>
    <w:rsid w:val="007042D8"/>
    <w:rsid w:val="00704664"/>
    <w:rsid w:val="007060C1"/>
    <w:rsid w:val="0070618E"/>
    <w:rsid w:val="007063B8"/>
    <w:rsid w:val="00710DA5"/>
    <w:rsid w:val="0071114B"/>
    <w:rsid w:val="00711FBA"/>
    <w:rsid w:val="00712E86"/>
    <w:rsid w:val="00717B6C"/>
    <w:rsid w:val="00717DA3"/>
    <w:rsid w:val="00720092"/>
    <w:rsid w:val="007212CC"/>
    <w:rsid w:val="00724239"/>
    <w:rsid w:val="0072570E"/>
    <w:rsid w:val="00725FD5"/>
    <w:rsid w:val="00726C51"/>
    <w:rsid w:val="00726DA9"/>
    <w:rsid w:val="00726E1C"/>
    <w:rsid w:val="007305AB"/>
    <w:rsid w:val="0073113C"/>
    <w:rsid w:val="007318EE"/>
    <w:rsid w:val="00732F4B"/>
    <w:rsid w:val="007334EC"/>
    <w:rsid w:val="00733597"/>
    <w:rsid w:val="007336F5"/>
    <w:rsid w:val="00733702"/>
    <w:rsid w:val="007346FF"/>
    <w:rsid w:val="0073492A"/>
    <w:rsid w:val="00734EB4"/>
    <w:rsid w:val="00735028"/>
    <w:rsid w:val="00735F42"/>
    <w:rsid w:val="00736446"/>
    <w:rsid w:val="007410B5"/>
    <w:rsid w:val="00741EC5"/>
    <w:rsid w:val="00742908"/>
    <w:rsid w:val="00744476"/>
    <w:rsid w:val="007449EE"/>
    <w:rsid w:val="00745DFA"/>
    <w:rsid w:val="00745F89"/>
    <w:rsid w:val="0074645E"/>
    <w:rsid w:val="00746C38"/>
    <w:rsid w:val="00750320"/>
    <w:rsid w:val="0075065C"/>
    <w:rsid w:val="007515CF"/>
    <w:rsid w:val="007518F2"/>
    <w:rsid w:val="007521C6"/>
    <w:rsid w:val="00752481"/>
    <w:rsid w:val="0075334B"/>
    <w:rsid w:val="00753AF5"/>
    <w:rsid w:val="0075404A"/>
    <w:rsid w:val="00754053"/>
    <w:rsid w:val="00754B78"/>
    <w:rsid w:val="00755535"/>
    <w:rsid w:val="00755EA4"/>
    <w:rsid w:val="0075674C"/>
    <w:rsid w:val="00756AA9"/>
    <w:rsid w:val="007570E7"/>
    <w:rsid w:val="007572EE"/>
    <w:rsid w:val="00760EE1"/>
    <w:rsid w:val="0076102D"/>
    <w:rsid w:val="0076180E"/>
    <w:rsid w:val="00763C63"/>
    <w:rsid w:val="007661E1"/>
    <w:rsid w:val="007665F0"/>
    <w:rsid w:val="00766F1F"/>
    <w:rsid w:val="00767F2F"/>
    <w:rsid w:val="007700EE"/>
    <w:rsid w:val="00771822"/>
    <w:rsid w:val="007732AF"/>
    <w:rsid w:val="00773579"/>
    <w:rsid w:val="00773A66"/>
    <w:rsid w:val="007743C5"/>
    <w:rsid w:val="007751B9"/>
    <w:rsid w:val="007754D7"/>
    <w:rsid w:val="00775C0A"/>
    <w:rsid w:val="0077630F"/>
    <w:rsid w:val="007776F6"/>
    <w:rsid w:val="00780107"/>
    <w:rsid w:val="0078054E"/>
    <w:rsid w:val="00780B47"/>
    <w:rsid w:val="00781C07"/>
    <w:rsid w:val="00782CAF"/>
    <w:rsid w:val="00783296"/>
    <w:rsid w:val="00783C3F"/>
    <w:rsid w:val="00784A74"/>
    <w:rsid w:val="007860D5"/>
    <w:rsid w:val="0078624D"/>
    <w:rsid w:val="007866B9"/>
    <w:rsid w:val="00787256"/>
    <w:rsid w:val="007874F3"/>
    <w:rsid w:val="0078750E"/>
    <w:rsid w:val="00787AD9"/>
    <w:rsid w:val="00790E25"/>
    <w:rsid w:val="00791B57"/>
    <w:rsid w:val="00791FB8"/>
    <w:rsid w:val="00792305"/>
    <w:rsid w:val="00792E97"/>
    <w:rsid w:val="007941C9"/>
    <w:rsid w:val="00794636"/>
    <w:rsid w:val="00794AC3"/>
    <w:rsid w:val="00795819"/>
    <w:rsid w:val="0079694B"/>
    <w:rsid w:val="00796F87"/>
    <w:rsid w:val="00797038"/>
    <w:rsid w:val="00797FAF"/>
    <w:rsid w:val="007A21B2"/>
    <w:rsid w:val="007A31A8"/>
    <w:rsid w:val="007A324C"/>
    <w:rsid w:val="007A6371"/>
    <w:rsid w:val="007A7434"/>
    <w:rsid w:val="007A7F20"/>
    <w:rsid w:val="007B028B"/>
    <w:rsid w:val="007B1A3D"/>
    <w:rsid w:val="007B1A47"/>
    <w:rsid w:val="007B2887"/>
    <w:rsid w:val="007B3755"/>
    <w:rsid w:val="007B3F03"/>
    <w:rsid w:val="007B4911"/>
    <w:rsid w:val="007B5318"/>
    <w:rsid w:val="007B539C"/>
    <w:rsid w:val="007B563E"/>
    <w:rsid w:val="007B572B"/>
    <w:rsid w:val="007B5C96"/>
    <w:rsid w:val="007B73AF"/>
    <w:rsid w:val="007B7477"/>
    <w:rsid w:val="007C0712"/>
    <w:rsid w:val="007C1049"/>
    <w:rsid w:val="007C2513"/>
    <w:rsid w:val="007C2B64"/>
    <w:rsid w:val="007C30D0"/>
    <w:rsid w:val="007C3935"/>
    <w:rsid w:val="007C61D0"/>
    <w:rsid w:val="007C6A0E"/>
    <w:rsid w:val="007C782C"/>
    <w:rsid w:val="007C7A73"/>
    <w:rsid w:val="007D01ED"/>
    <w:rsid w:val="007D0F44"/>
    <w:rsid w:val="007D17F1"/>
    <w:rsid w:val="007D2A62"/>
    <w:rsid w:val="007D2C9B"/>
    <w:rsid w:val="007D3893"/>
    <w:rsid w:val="007D3A54"/>
    <w:rsid w:val="007D3ED3"/>
    <w:rsid w:val="007D3F16"/>
    <w:rsid w:val="007D405B"/>
    <w:rsid w:val="007D461B"/>
    <w:rsid w:val="007D478B"/>
    <w:rsid w:val="007D6D83"/>
    <w:rsid w:val="007D70BD"/>
    <w:rsid w:val="007E0EC9"/>
    <w:rsid w:val="007E10A1"/>
    <w:rsid w:val="007E21C0"/>
    <w:rsid w:val="007E2E9D"/>
    <w:rsid w:val="007E3340"/>
    <w:rsid w:val="007E3947"/>
    <w:rsid w:val="007E40D8"/>
    <w:rsid w:val="007E43D6"/>
    <w:rsid w:val="007E6F30"/>
    <w:rsid w:val="007E7269"/>
    <w:rsid w:val="007F057D"/>
    <w:rsid w:val="007F28A8"/>
    <w:rsid w:val="007F2D68"/>
    <w:rsid w:val="007F3A4A"/>
    <w:rsid w:val="007F598A"/>
    <w:rsid w:val="007F7A29"/>
    <w:rsid w:val="0080071A"/>
    <w:rsid w:val="00800E15"/>
    <w:rsid w:val="008018C8"/>
    <w:rsid w:val="00801929"/>
    <w:rsid w:val="0080298C"/>
    <w:rsid w:val="008035B7"/>
    <w:rsid w:val="00805BED"/>
    <w:rsid w:val="00806B6D"/>
    <w:rsid w:val="0080793C"/>
    <w:rsid w:val="00810FDD"/>
    <w:rsid w:val="00812086"/>
    <w:rsid w:val="00813F28"/>
    <w:rsid w:val="008160D2"/>
    <w:rsid w:val="00816387"/>
    <w:rsid w:val="008163A1"/>
    <w:rsid w:val="0081655F"/>
    <w:rsid w:val="008170CB"/>
    <w:rsid w:val="0082069A"/>
    <w:rsid w:val="00821958"/>
    <w:rsid w:val="00821F70"/>
    <w:rsid w:val="008225CD"/>
    <w:rsid w:val="00822A4A"/>
    <w:rsid w:val="0082326C"/>
    <w:rsid w:val="00823557"/>
    <w:rsid w:val="0082395B"/>
    <w:rsid w:val="00825393"/>
    <w:rsid w:val="00825BF9"/>
    <w:rsid w:val="008265A8"/>
    <w:rsid w:val="00830259"/>
    <w:rsid w:val="008313BA"/>
    <w:rsid w:val="00831EB5"/>
    <w:rsid w:val="00833A38"/>
    <w:rsid w:val="00834BBD"/>
    <w:rsid w:val="00836E85"/>
    <w:rsid w:val="00836E93"/>
    <w:rsid w:val="008372B7"/>
    <w:rsid w:val="008403CD"/>
    <w:rsid w:val="00840829"/>
    <w:rsid w:val="00841CF4"/>
    <w:rsid w:val="00844227"/>
    <w:rsid w:val="0084433B"/>
    <w:rsid w:val="0084478F"/>
    <w:rsid w:val="00844DFB"/>
    <w:rsid w:val="00845988"/>
    <w:rsid w:val="00847678"/>
    <w:rsid w:val="00847788"/>
    <w:rsid w:val="008520E2"/>
    <w:rsid w:val="00852491"/>
    <w:rsid w:val="00852743"/>
    <w:rsid w:val="00854661"/>
    <w:rsid w:val="00855EDA"/>
    <w:rsid w:val="008560EF"/>
    <w:rsid w:val="00860E26"/>
    <w:rsid w:val="00861744"/>
    <w:rsid w:val="00861860"/>
    <w:rsid w:val="0086325A"/>
    <w:rsid w:val="008632C2"/>
    <w:rsid w:val="0086334C"/>
    <w:rsid w:val="00863C91"/>
    <w:rsid w:val="0086410D"/>
    <w:rsid w:val="00864300"/>
    <w:rsid w:val="00864C35"/>
    <w:rsid w:val="008660AC"/>
    <w:rsid w:val="0086720D"/>
    <w:rsid w:val="00870D61"/>
    <w:rsid w:val="0087119E"/>
    <w:rsid w:val="008714CD"/>
    <w:rsid w:val="00871AB3"/>
    <w:rsid w:val="0087248F"/>
    <w:rsid w:val="00872807"/>
    <w:rsid w:val="00872FD5"/>
    <w:rsid w:val="0087443F"/>
    <w:rsid w:val="00874680"/>
    <w:rsid w:val="0087617F"/>
    <w:rsid w:val="008762B5"/>
    <w:rsid w:val="00880951"/>
    <w:rsid w:val="00881048"/>
    <w:rsid w:val="00883615"/>
    <w:rsid w:val="0088577B"/>
    <w:rsid w:val="008858E6"/>
    <w:rsid w:val="00885FD4"/>
    <w:rsid w:val="0088715D"/>
    <w:rsid w:val="0089269F"/>
    <w:rsid w:val="00892922"/>
    <w:rsid w:val="00893C2F"/>
    <w:rsid w:val="0089465E"/>
    <w:rsid w:val="00894DD9"/>
    <w:rsid w:val="008957A6"/>
    <w:rsid w:val="008959FA"/>
    <w:rsid w:val="008961A3"/>
    <w:rsid w:val="008A1300"/>
    <w:rsid w:val="008A24FC"/>
    <w:rsid w:val="008A3A94"/>
    <w:rsid w:val="008A3C56"/>
    <w:rsid w:val="008A4AD3"/>
    <w:rsid w:val="008A62ED"/>
    <w:rsid w:val="008A63FC"/>
    <w:rsid w:val="008A6A06"/>
    <w:rsid w:val="008A6E4C"/>
    <w:rsid w:val="008A797F"/>
    <w:rsid w:val="008B00E4"/>
    <w:rsid w:val="008B0C5B"/>
    <w:rsid w:val="008B303A"/>
    <w:rsid w:val="008B36C5"/>
    <w:rsid w:val="008B3E3D"/>
    <w:rsid w:val="008B5C6E"/>
    <w:rsid w:val="008B7772"/>
    <w:rsid w:val="008B7ADF"/>
    <w:rsid w:val="008C00A4"/>
    <w:rsid w:val="008C1051"/>
    <w:rsid w:val="008C3A44"/>
    <w:rsid w:val="008C41C7"/>
    <w:rsid w:val="008C46F6"/>
    <w:rsid w:val="008C4B8F"/>
    <w:rsid w:val="008C5DA9"/>
    <w:rsid w:val="008C7EE7"/>
    <w:rsid w:val="008D055A"/>
    <w:rsid w:val="008D143E"/>
    <w:rsid w:val="008D14CD"/>
    <w:rsid w:val="008D1C9A"/>
    <w:rsid w:val="008D200D"/>
    <w:rsid w:val="008D2287"/>
    <w:rsid w:val="008D29B6"/>
    <w:rsid w:val="008D2B8C"/>
    <w:rsid w:val="008D3FDA"/>
    <w:rsid w:val="008D4AFC"/>
    <w:rsid w:val="008D618E"/>
    <w:rsid w:val="008E0C3A"/>
    <w:rsid w:val="008E18FC"/>
    <w:rsid w:val="008E195D"/>
    <w:rsid w:val="008E1ACA"/>
    <w:rsid w:val="008E1F00"/>
    <w:rsid w:val="008E2D7F"/>
    <w:rsid w:val="008E3343"/>
    <w:rsid w:val="008E49F9"/>
    <w:rsid w:val="008E4BC4"/>
    <w:rsid w:val="008E4DC4"/>
    <w:rsid w:val="008E61C2"/>
    <w:rsid w:val="008E6D79"/>
    <w:rsid w:val="008E774A"/>
    <w:rsid w:val="008F01F7"/>
    <w:rsid w:val="008F04B6"/>
    <w:rsid w:val="008F0DA3"/>
    <w:rsid w:val="008F19BB"/>
    <w:rsid w:val="008F506C"/>
    <w:rsid w:val="008F67B1"/>
    <w:rsid w:val="00901117"/>
    <w:rsid w:val="00901F1F"/>
    <w:rsid w:val="00901F3C"/>
    <w:rsid w:val="0090251D"/>
    <w:rsid w:val="009029C9"/>
    <w:rsid w:val="00904E7A"/>
    <w:rsid w:val="00906417"/>
    <w:rsid w:val="00906501"/>
    <w:rsid w:val="00911BCE"/>
    <w:rsid w:val="00912B34"/>
    <w:rsid w:val="009133B6"/>
    <w:rsid w:val="00913731"/>
    <w:rsid w:val="00914B25"/>
    <w:rsid w:val="009150DF"/>
    <w:rsid w:val="00915609"/>
    <w:rsid w:val="00915B98"/>
    <w:rsid w:val="0091617C"/>
    <w:rsid w:val="009162DD"/>
    <w:rsid w:val="00917C11"/>
    <w:rsid w:val="009203E6"/>
    <w:rsid w:val="00920F41"/>
    <w:rsid w:val="00920FCE"/>
    <w:rsid w:val="00921A17"/>
    <w:rsid w:val="00921AB2"/>
    <w:rsid w:val="00921CC1"/>
    <w:rsid w:val="00921F94"/>
    <w:rsid w:val="00924754"/>
    <w:rsid w:val="00924E3A"/>
    <w:rsid w:val="00925811"/>
    <w:rsid w:val="00925CB7"/>
    <w:rsid w:val="00925E99"/>
    <w:rsid w:val="00930DD8"/>
    <w:rsid w:val="00930F5E"/>
    <w:rsid w:val="00931475"/>
    <w:rsid w:val="00932987"/>
    <w:rsid w:val="00932CE5"/>
    <w:rsid w:val="0093394D"/>
    <w:rsid w:val="009339F4"/>
    <w:rsid w:val="00933FF5"/>
    <w:rsid w:val="00934D4D"/>
    <w:rsid w:val="009350D1"/>
    <w:rsid w:val="009354A0"/>
    <w:rsid w:val="00935ED5"/>
    <w:rsid w:val="0093643C"/>
    <w:rsid w:val="0093648E"/>
    <w:rsid w:val="009377B3"/>
    <w:rsid w:val="00940146"/>
    <w:rsid w:val="00942CC5"/>
    <w:rsid w:val="00943A31"/>
    <w:rsid w:val="00943C29"/>
    <w:rsid w:val="00945980"/>
    <w:rsid w:val="00946213"/>
    <w:rsid w:val="00946E0A"/>
    <w:rsid w:val="009476D5"/>
    <w:rsid w:val="00947A43"/>
    <w:rsid w:val="00951B05"/>
    <w:rsid w:val="00952EBA"/>
    <w:rsid w:val="00954ECC"/>
    <w:rsid w:val="00954F2D"/>
    <w:rsid w:val="00955907"/>
    <w:rsid w:val="00955DBE"/>
    <w:rsid w:val="00955F44"/>
    <w:rsid w:val="00955FBE"/>
    <w:rsid w:val="00955FC9"/>
    <w:rsid w:val="00956895"/>
    <w:rsid w:val="00956E3A"/>
    <w:rsid w:val="00957227"/>
    <w:rsid w:val="00957E66"/>
    <w:rsid w:val="009603B6"/>
    <w:rsid w:val="00960BBC"/>
    <w:rsid w:val="00960F4A"/>
    <w:rsid w:val="009618F8"/>
    <w:rsid w:val="0096305D"/>
    <w:rsid w:val="00963383"/>
    <w:rsid w:val="00964809"/>
    <w:rsid w:val="0096491F"/>
    <w:rsid w:val="00964F5C"/>
    <w:rsid w:val="0096518D"/>
    <w:rsid w:val="0096528A"/>
    <w:rsid w:val="00965331"/>
    <w:rsid w:val="0096569C"/>
    <w:rsid w:val="00965778"/>
    <w:rsid w:val="00966408"/>
    <w:rsid w:val="0097169F"/>
    <w:rsid w:val="00972638"/>
    <w:rsid w:val="0097288D"/>
    <w:rsid w:val="009747FE"/>
    <w:rsid w:val="00974E1A"/>
    <w:rsid w:val="009765BE"/>
    <w:rsid w:val="009778B7"/>
    <w:rsid w:val="00977E3C"/>
    <w:rsid w:val="00980648"/>
    <w:rsid w:val="00980660"/>
    <w:rsid w:val="009806B6"/>
    <w:rsid w:val="009807E1"/>
    <w:rsid w:val="00980951"/>
    <w:rsid w:val="009816AB"/>
    <w:rsid w:val="00981714"/>
    <w:rsid w:val="00981AEE"/>
    <w:rsid w:val="00982123"/>
    <w:rsid w:val="00983429"/>
    <w:rsid w:val="00983816"/>
    <w:rsid w:val="0098584B"/>
    <w:rsid w:val="00987702"/>
    <w:rsid w:val="009903E2"/>
    <w:rsid w:val="00990C47"/>
    <w:rsid w:val="009930F1"/>
    <w:rsid w:val="00993FA3"/>
    <w:rsid w:val="00995AEB"/>
    <w:rsid w:val="00995E66"/>
    <w:rsid w:val="00996D5F"/>
    <w:rsid w:val="0099729D"/>
    <w:rsid w:val="009975B1"/>
    <w:rsid w:val="009A092F"/>
    <w:rsid w:val="009A09B9"/>
    <w:rsid w:val="009A3BCA"/>
    <w:rsid w:val="009A424E"/>
    <w:rsid w:val="009A45C0"/>
    <w:rsid w:val="009A4E99"/>
    <w:rsid w:val="009A589D"/>
    <w:rsid w:val="009A5BDE"/>
    <w:rsid w:val="009A6C79"/>
    <w:rsid w:val="009A7339"/>
    <w:rsid w:val="009B157B"/>
    <w:rsid w:val="009B18F1"/>
    <w:rsid w:val="009B2351"/>
    <w:rsid w:val="009B28AA"/>
    <w:rsid w:val="009B33A0"/>
    <w:rsid w:val="009B3DD2"/>
    <w:rsid w:val="009B460E"/>
    <w:rsid w:val="009B5D41"/>
    <w:rsid w:val="009B5E86"/>
    <w:rsid w:val="009B6743"/>
    <w:rsid w:val="009B6A02"/>
    <w:rsid w:val="009B6C63"/>
    <w:rsid w:val="009B6E12"/>
    <w:rsid w:val="009B7523"/>
    <w:rsid w:val="009C0EB4"/>
    <w:rsid w:val="009C13C9"/>
    <w:rsid w:val="009C26B9"/>
    <w:rsid w:val="009C3150"/>
    <w:rsid w:val="009C350D"/>
    <w:rsid w:val="009C5373"/>
    <w:rsid w:val="009C6C2D"/>
    <w:rsid w:val="009C797D"/>
    <w:rsid w:val="009D0E97"/>
    <w:rsid w:val="009D1709"/>
    <w:rsid w:val="009D1A9D"/>
    <w:rsid w:val="009D2E98"/>
    <w:rsid w:val="009D2F33"/>
    <w:rsid w:val="009D388A"/>
    <w:rsid w:val="009D38A9"/>
    <w:rsid w:val="009D44E2"/>
    <w:rsid w:val="009D49A2"/>
    <w:rsid w:val="009D4A80"/>
    <w:rsid w:val="009D7521"/>
    <w:rsid w:val="009E0E53"/>
    <w:rsid w:val="009E2108"/>
    <w:rsid w:val="009E21DE"/>
    <w:rsid w:val="009E28F1"/>
    <w:rsid w:val="009E318A"/>
    <w:rsid w:val="009E41DE"/>
    <w:rsid w:val="009E6084"/>
    <w:rsid w:val="009E7F2D"/>
    <w:rsid w:val="009F0504"/>
    <w:rsid w:val="009F06DD"/>
    <w:rsid w:val="009F0969"/>
    <w:rsid w:val="009F1E88"/>
    <w:rsid w:val="009F33A8"/>
    <w:rsid w:val="009F3AEC"/>
    <w:rsid w:val="009F3FDE"/>
    <w:rsid w:val="009F40DE"/>
    <w:rsid w:val="009F4E8C"/>
    <w:rsid w:val="009F4EAC"/>
    <w:rsid w:val="009F6801"/>
    <w:rsid w:val="009F6CCC"/>
    <w:rsid w:val="009F7901"/>
    <w:rsid w:val="00A01060"/>
    <w:rsid w:val="00A019C1"/>
    <w:rsid w:val="00A01A75"/>
    <w:rsid w:val="00A01A8F"/>
    <w:rsid w:val="00A0254D"/>
    <w:rsid w:val="00A02E91"/>
    <w:rsid w:val="00A064FB"/>
    <w:rsid w:val="00A0776F"/>
    <w:rsid w:val="00A103E1"/>
    <w:rsid w:val="00A1099C"/>
    <w:rsid w:val="00A10F10"/>
    <w:rsid w:val="00A110E9"/>
    <w:rsid w:val="00A11299"/>
    <w:rsid w:val="00A1295C"/>
    <w:rsid w:val="00A13136"/>
    <w:rsid w:val="00A135B3"/>
    <w:rsid w:val="00A13E69"/>
    <w:rsid w:val="00A149A6"/>
    <w:rsid w:val="00A150E5"/>
    <w:rsid w:val="00A1557E"/>
    <w:rsid w:val="00A160E3"/>
    <w:rsid w:val="00A1638E"/>
    <w:rsid w:val="00A16B99"/>
    <w:rsid w:val="00A16D07"/>
    <w:rsid w:val="00A204C0"/>
    <w:rsid w:val="00A20CF5"/>
    <w:rsid w:val="00A237DD"/>
    <w:rsid w:val="00A23B01"/>
    <w:rsid w:val="00A248AF"/>
    <w:rsid w:val="00A24EDF"/>
    <w:rsid w:val="00A26755"/>
    <w:rsid w:val="00A26F0A"/>
    <w:rsid w:val="00A2768D"/>
    <w:rsid w:val="00A31069"/>
    <w:rsid w:val="00A31D04"/>
    <w:rsid w:val="00A3217E"/>
    <w:rsid w:val="00A322D5"/>
    <w:rsid w:val="00A32357"/>
    <w:rsid w:val="00A32620"/>
    <w:rsid w:val="00A32FE9"/>
    <w:rsid w:val="00A338CA"/>
    <w:rsid w:val="00A339E3"/>
    <w:rsid w:val="00A3741A"/>
    <w:rsid w:val="00A376AA"/>
    <w:rsid w:val="00A40FD8"/>
    <w:rsid w:val="00A427CB"/>
    <w:rsid w:val="00A42D17"/>
    <w:rsid w:val="00A42D18"/>
    <w:rsid w:val="00A42D35"/>
    <w:rsid w:val="00A43374"/>
    <w:rsid w:val="00A43E5B"/>
    <w:rsid w:val="00A43FA0"/>
    <w:rsid w:val="00A44F8F"/>
    <w:rsid w:val="00A45B9B"/>
    <w:rsid w:val="00A46220"/>
    <w:rsid w:val="00A50291"/>
    <w:rsid w:val="00A5169D"/>
    <w:rsid w:val="00A51DC4"/>
    <w:rsid w:val="00A5282F"/>
    <w:rsid w:val="00A548AC"/>
    <w:rsid w:val="00A54C28"/>
    <w:rsid w:val="00A5548A"/>
    <w:rsid w:val="00A55E7B"/>
    <w:rsid w:val="00A55F0B"/>
    <w:rsid w:val="00A56E14"/>
    <w:rsid w:val="00A57E1C"/>
    <w:rsid w:val="00A57F39"/>
    <w:rsid w:val="00A6076F"/>
    <w:rsid w:val="00A6117B"/>
    <w:rsid w:val="00A633DB"/>
    <w:rsid w:val="00A652FF"/>
    <w:rsid w:val="00A659F5"/>
    <w:rsid w:val="00A65A1F"/>
    <w:rsid w:val="00A6621F"/>
    <w:rsid w:val="00A67474"/>
    <w:rsid w:val="00A706C0"/>
    <w:rsid w:val="00A70F36"/>
    <w:rsid w:val="00A711AA"/>
    <w:rsid w:val="00A7258C"/>
    <w:rsid w:val="00A73809"/>
    <w:rsid w:val="00A74A5A"/>
    <w:rsid w:val="00A74AF9"/>
    <w:rsid w:val="00A75F63"/>
    <w:rsid w:val="00A76987"/>
    <w:rsid w:val="00A76D68"/>
    <w:rsid w:val="00A77814"/>
    <w:rsid w:val="00A77F7F"/>
    <w:rsid w:val="00A810D9"/>
    <w:rsid w:val="00A81404"/>
    <w:rsid w:val="00A81510"/>
    <w:rsid w:val="00A821B7"/>
    <w:rsid w:val="00A826F1"/>
    <w:rsid w:val="00A82921"/>
    <w:rsid w:val="00A8338D"/>
    <w:rsid w:val="00A837BF"/>
    <w:rsid w:val="00A83BA7"/>
    <w:rsid w:val="00A84500"/>
    <w:rsid w:val="00A84C4F"/>
    <w:rsid w:val="00A85BBD"/>
    <w:rsid w:val="00A85DA7"/>
    <w:rsid w:val="00A866F6"/>
    <w:rsid w:val="00A867F7"/>
    <w:rsid w:val="00A87A3B"/>
    <w:rsid w:val="00A87E2F"/>
    <w:rsid w:val="00A87ED4"/>
    <w:rsid w:val="00A914B8"/>
    <w:rsid w:val="00A919B8"/>
    <w:rsid w:val="00A91B74"/>
    <w:rsid w:val="00A9221A"/>
    <w:rsid w:val="00A92732"/>
    <w:rsid w:val="00A947B9"/>
    <w:rsid w:val="00A94D90"/>
    <w:rsid w:val="00A97B17"/>
    <w:rsid w:val="00AA0419"/>
    <w:rsid w:val="00AA10A9"/>
    <w:rsid w:val="00AA1721"/>
    <w:rsid w:val="00AA1876"/>
    <w:rsid w:val="00AA29BD"/>
    <w:rsid w:val="00AA3E21"/>
    <w:rsid w:val="00AA445D"/>
    <w:rsid w:val="00AA4A41"/>
    <w:rsid w:val="00AA59CC"/>
    <w:rsid w:val="00AA5DD8"/>
    <w:rsid w:val="00AA63C2"/>
    <w:rsid w:val="00AA6F55"/>
    <w:rsid w:val="00AA7B09"/>
    <w:rsid w:val="00AB0022"/>
    <w:rsid w:val="00AB0A69"/>
    <w:rsid w:val="00AB2965"/>
    <w:rsid w:val="00AB2CE3"/>
    <w:rsid w:val="00AB30BB"/>
    <w:rsid w:val="00AB4A44"/>
    <w:rsid w:val="00AB4C80"/>
    <w:rsid w:val="00AB5099"/>
    <w:rsid w:val="00AB5DFC"/>
    <w:rsid w:val="00AB6C88"/>
    <w:rsid w:val="00AB7848"/>
    <w:rsid w:val="00AC05A1"/>
    <w:rsid w:val="00AC0815"/>
    <w:rsid w:val="00AC0F17"/>
    <w:rsid w:val="00AC151A"/>
    <w:rsid w:val="00AC17E5"/>
    <w:rsid w:val="00AC2673"/>
    <w:rsid w:val="00AC398A"/>
    <w:rsid w:val="00AC41BD"/>
    <w:rsid w:val="00AC443D"/>
    <w:rsid w:val="00AC5752"/>
    <w:rsid w:val="00AC6072"/>
    <w:rsid w:val="00AC6392"/>
    <w:rsid w:val="00AC7034"/>
    <w:rsid w:val="00AC79FB"/>
    <w:rsid w:val="00AC7E60"/>
    <w:rsid w:val="00AD0682"/>
    <w:rsid w:val="00AD1020"/>
    <w:rsid w:val="00AD1C78"/>
    <w:rsid w:val="00AD1CEE"/>
    <w:rsid w:val="00AD3B61"/>
    <w:rsid w:val="00AD4789"/>
    <w:rsid w:val="00AD5878"/>
    <w:rsid w:val="00AD648E"/>
    <w:rsid w:val="00AD67BE"/>
    <w:rsid w:val="00AD6C38"/>
    <w:rsid w:val="00AD6C76"/>
    <w:rsid w:val="00AD7156"/>
    <w:rsid w:val="00AD74E2"/>
    <w:rsid w:val="00AE0F33"/>
    <w:rsid w:val="00AE334C"/>
    <w:rsid w:val="00AE35C7"/>
    <w:rsid w:val="00AE5509"/>
    <w:rsid w:val="00AE5D93"/>
    <w:rsid w:val="00AE62A7"/>
    <w:rsid w:val="00AF014E"/>
    <w:rsid w:val="00AF0AF0"/>
    <w:rsid w:val="00AF1BC6"/>
    <w:rsid w:val="00AF1C3E"/>
    <w:rsid w:val="00AF1C9E"/>
    <w:rsid w:val="00AF309F"/>
    <w:rsid w:val="00AF42D4"/>
    <w:rsid w:val="00AF76E6"/>
    <w:rsid w:val="00AF798E"/>
    <w:rsid w:val="00B011EE"/>
    <w:rsid w:val="00B01FB2"/>
    <w:rsid w:val="00B030F0"/>
    <w:rsid w:val="00B05FD7"/>
    <w:rsid w:val="00B06F09"/>
    <w:rsid w:val="00B07266"/>
    <w:rsid w:val="00B11EA4"/>
    <w:rsid w:val="00B13840"/>
    <w:rsid w:val="00B13CD9"/>
    <w:rsid w:val="00B1578F"/>
    <w:rsid w:val="00B178DF"/>
    <w:rsid w:val="00B20348"/>
    <w:rsid w:val="00B20EDF"/>
    <w:rsid w:val="00B22B50"/>
    <w:rsid w:val="00B23109"/>
    <w:rsid w:val="00B255B9"/>
    <w:rsid w:val="00B26700"/>
    <w:rsid w:val="00B2691A"/>
    <w:rsid w:val="00B26FBB"/>
    <w:rsid w:val="00B31B4E"/>
    <w:rsid w:val="00B34354"/>
    <w:rsid w:val="00B34D21"/>
    <w:rsid w:val="00B351E1"/>
    <w:rsid w:val="00B36BCA"/>
    <w:rsid w:val="00B37B24"/>
    <w:rsid w:val="00B427D1"/>
    <w:rsid w:val="00B42B2A"/>
    <w:rsid w:val="00B43C82"/>
    <w:rsid w:val="00B44981"/>
    <w:rsid w:val="00B455D4"/>
    <w:rsid w:val="00B45D28"/>
    <w:rsid w:val="00B46D56"/>
    <w:rsid w:val="00B470EF"/>
    <w:rsid w:val="00B47B64"/>
    <w:rsid w:val="00B5061E"/>
    <w:rsid w:val="00B5077E"/>
    <w:rsid w:val="00B51A08"/>
    <w:rsid w:val="00B5480F"/>
    <w:rsid w:val="00B54EEF"/>
    <w:rsid w:val="00B55596"/>
    <w:rsid w:val="00B55BBA"/>
    <w:rsid w:val="00B560DC"/>
    <w:rsid w:val="00B578F6"/>
    <w:rsid w:val="00B61386"/>
    <w:rsid w:val="00B61BD6"/>
    <w:rsid w:val="00B6205D"/>
    <w:rsid w:val="00B6222E"/>
    <w:rsid w:val="00B62312"/>
    <w:rsid w:val="00B639A9"/>
    <w:rsid w:val="00B63DEF"/>
    <w:rsid w:val="00B6437E"/>
    <w:rsid w:val="00B648DE"/>
    <w:rsid w:val="00B6511B"/>
    <w:rsid w:val="00B66E2C"/>
    <w:rsid w:val="00B675E5"/>
    <w:rsid w:val="00B67B54"/>
    <w:rsid w:val="00B700A6"/>
    <w:rsid w:val="00B700D4"/>
    <w:rsid w:val="00B703B6"/>
    <w:rsid w:val="00B70A47"/>
    <w:rsid w:val="00B72109"/>
    <w:rsid w:val="00B72227"/>
    <w:rsid w:val="00B726FE"/>
    <w:rsid w:val="00B73100"/>
    <w:rsid w:val="00B737B9"/>
    <w:rsid w:val="00B7396C"/>
    <w:rsid w:val="00B742A1"/>
    <w:rsid w:val="00B775AA"/>
    <w:rsid w:val="00B77E31"/>
    <w:rsid w:val="00B81640"/>
    <w:rsid w:val="00B827AD"/>
    <w:rsid w:val="00B82F36"/>
    <w:rsid w:val="00B8432F"/>
    <w:rsid w:val="00B86B2D"/>
    <w:rsid w:val="00B86CF3"/>
    <w:rsid w:val="00B86D40"/>
    <w:rsid w:val="00B874D6"/>
    <w:rsid w:val="00B877D2"/>
    <w:rsid w:val="00B87CE2"/>
    <w:rsid w:val="00B9184E"/>
    <w:rsid w:val="00B9267D"/>
    <w:rsid w:val="00B9268C"/>
    <w:rsid w:val="00B92AC6"/>
    <w:rsid w:val="00B932E0"/>
    <w:rsid w:val="00B93541"/>
    <w:rsid w:val="00B95CE1"/>
    <w:rsid w:val="00B970F8"/>
    <w:rsid w:val="00B9734C"/>
    <w:rsid w:val="00BA0807"/>
    <w:rsid w:val="00BA0EAE"/>
    <w:rsid w:val="00BA1056"/>
    <w:rsid w:val="00BA117C"/>
    <w:rsid w:val="00BA12C7"/>
    <w:rsid w:val="00BA1409"/>
    <w:rsid w:val="00BA33F2"/>
    <w:rsid w:val="00BA3B39"/>
    <w:rsid w:val="00BA48F7"/>
    <w:rsid w:val="00BA5E11"/>
    <w:rsid w:val="00BA5E2C"/>
    <w:rsid w:val="00BB0727"/>
    <w:rsid w:val="00BB1995"/>
    <w:rsid w:val="00BB1D38"/>
    <w:rsid w:val="00BB1D72"/>
    <w:rsid w:val="00BB254C"/>
    <w:rsid w:val="00BB3838"/>
    <w:rsid w:val="00BB4020"/>
    <w:rsid w:val="00BB4560"/>
    <w:rsid w:val="00BB4A48"/>
    <w:rsid w:val="00BB52A1"/>
    <w:rsid w:val="00BB60B6"/>
    <w:rsid w:val="00BB6472"/>
    <w:rsid w:val="00BB752B"/>
    <w:rsid w:val="00BC10FF"/>
    <w:rsid w:val="00BC1160"/>
    <w:rsid w:val="00BC4CFA"/>
    <w:rsid w:val="00BC5A28"/>
    <w:rsid w:val="00BC642B"/>
    <w:rsid w:val="00BC66A1"/>
    <w:rsid w:val="00BC69D8"/>
    <w:rsid w:val="00BC7060"/>
    <w:rsid w:val="00BC785F"/>
    <w:rsid w:val="00BD3303"/>
    <w:rsid w:val="00BD363B"/>
    <w:rsid w:val="00BD3DDD"/>
    <w:rsid w:val="00BD4E55"/>
    <w:rsid w:val="00BD5824"/>
    <w:rsid w:val="00BD5A4D"/>
    <w:rsid w:val="00BD5E89"/>
    <w:rsid w:val="00BD656E"/>
    <w:rsid w:val="00BD6B9C"/>
    <w:rsid w:val="00BD6BF0"/>
    <w:rsid w:val="00BE0118"/>
    <w:rsid w:val="00BE01AE"/>
    <w:rsid w:val="00BE050A"/>
    <w:rsid w:val="00BE1624"/>
    <w:rsid w:val="00BE2662"/>
    <w:rsid w:val="00BE2DA4"/>
    <w:rsid w:val="00BE41F7"/>
    <w:rsid w:val="00BE43E6"/>
    <w:rsid w:val="00BE4AB5"/>
    <w:rsid w:val="00BE5188"/>
    <w:rsid w:val="00BE5465"/>
    <w:rsid w:val="00BE6641"/>
    <w:rsid w:val="00BE6EBF"/>
    <w:rsid w:val="00BE71A7"/>
    <w:rsid w:val="00BF1729"/>
    <w:rsid w:val="00BF1A7F"/>
    <w:rsid w:val="00BF1EAF"/>
    <w:rsid w:val="00BF32DF"/>
    <w:rsid w:val="00BF335C"/>
    <w:rsid w:val="00BF4C48"/>
    <w:rsid w:val="00BF4C82"/>
    <w:rsid w:val="00BF6785"/>
    <w:rsid w:val="00C00470"/>
    <w:rsid w:val="00C0082E"/>
    <w:rsid w:val="00C00B9F"/>
    <w:rsid w:val="00C01E88"/>
    <w:rsid w:val="00C0223E"/>
    <w:rsid w:val="00C04A9D"/>
    <w:rsid w:val="00C04F52"/>
    <w:rsid w:val="00C05274"/>
    <w:rsid w:val="00C05655"/>
    <w:rsid w:val="00C05E60"/>
    <w:rsid w:val="00C064AA"/>
    <w:rsid w:val="00C06CA8"/>
    <w:rsid w:val="00C07889"/>
    <w:rsid w:val="00C1244C"/>
    <w:rsid w:val="00C127ED"/>
    <w:rsid w:val="00C12C84"/>
    <w:rsid w:val="00C13780"/>
    <w:rsid w:val="00C13E24"/>
    <w:rsid w:val="00C15373"/>
    <w:rsid w:val="00C15418"/>
    <w:rsid w:val="00C1581E"/>
    <w:rsid w:val="00C15FD5"/>
    <w:rsid w:val="00C1658D"/>
    <w:rsid w:val="00C16E99"/>
    <w:rsid w:val="00C1741B"/>
    <w:rsid w:val="00C17C80"/>
    <w:rsid w:val="00C17C91"/>
    <w:rsid w:val="00C2019A"/>
    <w:rsid w:val="00C21B72"/>
    <w:rsid w:val="00C24AB3"/>
    <w:rsid w:val="00C25CF5"/>
    <w:rsid w:val="00C25D0E"/>
    <w:rsid w:val="00C275B9"/>
    <w:rsid w:val="00C3122F"/>
    <w:rsid w:val="00C3193E"/>
    <w:rsid w:val="00C32E20"/>
    <w:rsid w:val="00C32F96"/>
    <w:rsid w:val="00C32FE0"/>
    <w:rsid w:val="00C35F51"/>
    <w:rsid w:val="00C375B3"/>
    <w:rsid w:val="00C37CC2"/>
    <w:rsid w:val="00C4137D"/>
    <w:rsid w:val="00C42537"/>
    <w:rsid w:val="00C428FA"/>
    <w:rsid w:val="00C435AF"/>
    <w:rsid w:val="00C437D7"/>
    <w:rsid w:val="00C440B9"/>
    <w:rsid w:val="00C46EDA"/>
    <w:rsid w:val="00C47B72"/>
    <w:rsid w:val="00C51F9A"/>
    <w:rsid w:val="00C561E0"/>
    <w:rsid w:val="00C562F1"/>
    <w:rsid w:val="00C56362"/>
    <w:rsid w:val="00C56670"/>
    <w:rsid w:val="00C57721"/>
    <w:rsid w:val="00C62A57"/>
    <w:rsid w:val="00C62C52"/>
    <w:rsid w:val="00C64372"/>
    <w:rsid w:val="00C644DC"/>
    <w:rsid w:val="00C647F2"/>
    <w:rsid w:val="00C64E96"/>
    <w:rsid w:val="00C656C7"/>
    <w:rsid w:val="00C65F5C"/>
    <w:rsid w:val="00C66F76"/>
    <w:rsid w:val="00C70A70"/>
    <w:rsid w:val="00C70E5D"/>
    <w:rsid w:val="00C710C7"/>
    <w:rsid w:val="00C71E81"/>
    <w:rsid w:val="00C72790"/>
    <w:rsid w:val="00C7312A"/>
    <w:rsid w:val="00C73969"/>
    <w:rsid w:val="00C73BCC"/>
    <w:rsid w:val="00C74C4E"/>
    <w:rsid w:val="00C7527C"/>
    <w:rsid w:val="00C754B1"/>
    <w:rsid w:val="00C75DC5"/>
    <w:rsid w:val="00C7665C"/>
    <w:rsid w:val="00C767F0"/>
    <w:rsid w:val="00C8032C"/>
    <w:rsid w:val="00C8063C"/>
    <w:rsid w:val="00C83C61"/>
    <w:rsid w:val="00C84266"/>
    <w:rsid w:val="00C84BCF"/>
    <w:rsid w:val="00C84D07"/>
    <w:rsid w:val="00C84D1B"/>
    <w:rsid w:val="00C8534D"/>
    <w:rsid w:val="00C859DB"/>
    <w:rsid w:val="00C86D67"/>
    <w:rsid w:val="00C87472"/>
    <w:rsid w:val="00C91A9F"/>
    <w:rsid w:val="00C92C8B"/>
    <w:rsid w:val="00C94109"/>
    <w:rsid w:val="00C95C3B"/>
    <w:rsid w:val="00C965ED"/>
    <w:rsid w:val="00C96CE2"/>
    <w:rsid w:val="00C97566"/>
    <w:rsid w:val="00C97869"/>
    <w:rsid w:val="00CA2926"/>
    <w:rsid w:val="00CA3F24"/>
    <w:rsid w:val="00CA50C6"/>
    <w:rsid w:val="00CA582C"/>
    <w:rsid w:val="00CA5F0A"/>
    <w:rsid w:val="00CA6122"/>
    <w:rsid w:val="00CA7964"/>
    <w:rsid w:val="00CA7B64"/>
    <w:rsid w:val="00CB02B4"/>
    <w:rsid w:val="00CB0A89"/>
    <w:rsid w:val="00CB0C2C"/>
    <w:rsid w:val="00CB1318"/>
    <w:rsid w:val="00CB1B78"/>
    <w:rsid w:val="00CB2A17"/>
    <w:rsid w:val="00CB2B00"/>
    <w:rsid w:val="00CB331D"/>
    <w:rsid w:val="00CB40E0"/>
    <w:rsid w:val="00CB5061"/>
    <w:rsid w:val="00CB5C98"/>
    <w:rsid w:val="00CB5CFB"/>
    <w:rsid w:val="00CB61B6"/>
    <w:rsid w:val="00CB7312"/>
    <w:rsid w:val="00CB7BC2"/>
    <w:rsid w:val="00CC1977"/>
    <w:rsid w:val="00CC241F"/>
    <w:rsid w:val="00CC31CF"/>
    <w:rsid w:val="00CC47AD"/>
    <w:rsid w:val="00CC5D2E"/>
    <w:rsid w:val="00CC5DF3"/>
    <w:rsid w:val="00CC7689"/>
    <w:rsid w:val="00CD04A5"/>
    <w:rsid w:val="00CD39E9"/>
    <w:rsid w:val="00CD3E24"/>
    <w:rsid w:val="00CD49AE"/>
    <w:rsid w:val="00CD4CBF"/>
    <w:rsid w:val="00CD53BA"/>
    <w:rsid w:val="00CD6095"/>
    <w:rsid w:val="00CD7C2C"/>
    <w:rsid w:val="00CE085F"/>
    <w:rsid w:val="00CE0887"/>
    <w:rsid w:val="00CE0957"/>
    <w:rsid w:val="00CE1173"/>
    <w:rsid w:val="00CE1345"/>
    <w:rsid w:val="00CE25F0"/>
    <w:rsid w:val="00CE2B04"/>
    <w:rsid w:val="00CE2E48"/>
    <w:rsid w:val="00CE3452"/>
    <w:rsid w:val="00CE3C9E"/>
    <w:rsid w:val="00CE50CF"/>
    <w:rsid w:val="00CE6490"/>
    <w:rsid w:val="00CE69E4"/>
    <w:rsid w:val="00CE7E5C"/>
    <w:rsid w:val="00CE7F48"/>
    <w:rsid w:val="00CF0F5D"/>
    <w:rsid w:val="00CF0FEA"/>
    <w:rsid w:val="00CF25E4"/>
    <w:rsid w:val="00CF359D"/>
    <w:rsid w:val="00CF3B06"/>
    <w:rsid w:val="00CF3FCB"/>
    <w:rsid w:val="00CF4302"/>
    <w:rsid w:val="00CF4FB3"/>
    <w:rsid w:val="00CF6125"/>
    <w:rsid w:val="00D01051"/>
    <w:rsid w:val="00D01F3E"/>
    <w:rsid w:val="00D02459"/>
    <w:rsid w:val="00D02BF3"/>
    <w:rsid w:val="00D031E2"/>
    <w:rsid w:val="00D04A80"/>
    <w:rsid w:val="00D06972"/>
    <w:rsid w:val="00D06CC2"/>
    <w:rsid w:val="00D10C33"/>
    <w:rsid w:val="00D115A3"/>
    <w:rsid w:val="00D117A2"/>
    <w:rsid w:val="00D11DD3"/>
    <w:rsid w:val="00D12582"/>
    <w:rsid w:val="00D167D2"/>
    <w:rsid w:val="00D17DDB"/>
    <w:rsid w:val="00D20739"/>
    <w:rsid w:val="00D21BB0"/>
    <w:rsid w:val="00D22C92"/>
    <w:rsid w:val="00D23D76"/>
    <w:rsid w:val="00D24C9D"/>
    <w:rsid w:val="00D25015"/>
    <w:rsid w:val="00D25EA3"/>
    <w:rsid w:val="00D27424"/>
    <w:rsid w:val="00D27D75"/>
    <w:rsid w:val="00D307EE"/>
    <w:rsid w:val="00D31532"/>
    <w:rsid w:val="00D31D28"/>
    <w:rsid w:val="00D32F3A"/>
    <w:rsid w:val="00D33EA4"/>
    <w:rsid w:val="00D34A3A"/>
    <w:rsid w:val="00D34A8A"/>
    <w:rsid w:val="00D3538B"/>
    <w:rsid w:val="00D3574A"/>
    <w:rsid w:val="00D359AD"/>
    <w:rsid w:val="00D3646B"/>
    <w:rsid w:val="00D372F8"/>
    <w:rsid w:val="00D40154"/>
    <w:rsid w:val="00D4085F"/>
    <w:rsid w:val="00D40ED3"/>
    <w:rsid w:val="00D42CE0"/>
    <w:rsid w:val="00D42EB1"/>
    <w:rsid w:val="00D44FF1"/>
    <w:rsid w:val="00D4570D"/>
    <w:rsid w:val="00D461C4"/>
    <w:rsid w:val="00D463AB"/>
    <w:rsid w:val="00D5066A"/>
    <w:rsid w:val="00D509F9"/>
    <w:rsid w:val="00D53325"/>
    <w:rsid w:val="00D5437B"/>
    <w:rsid w:val="00D548EF"/>
    <w:rsid w:val="00D55884"/>
    <w:rsid w:val="00D55DBE"/>
    <w:rsid w:val="00D5678E"/>
    <w:rsid w:val="00D569CA"/>
    <w:rsid w:val="00D56E9A"/>
    <w:rsid w:val="00D57529"/>
    <w:rsid w:val="00D57E4A"/>
    <w:rsid w:val="00D61628"/>
    <w:rsid w:val="00D618A2"/>
    <w:rsid w:val="00D62A4F"/>
    <w:rsid w:val="00D62FA8"/>
    <w:rsid w:val="00D66A8B"/>
    <w:rsid w:val="00D66BBE"/>
    <w:rsid w:val="00D67316"/>
    <w:rsid w:val="00D704FC"/>
    <w:rsid w:val="00D71906"/>
    <w:rsid w:val="00D7190E"/>
    <w:rsid w:val="00D72A02"/>
    <w:rsid w:val="00D72A37"/>
    <w:rsid w:val="00D72B34"/>
    <w:rsid w:val="00D72BED"/>
    <w:rsid w:val="00D72CD6"/>
    <w:rsid w:val="00D74D44"/>
    <w:rsid w:val="00D76BAB"/>
    <w:rsid w:val="00D7773A"/>
    <w:rsid w:val="00D77BA6"/>
    <w:rsid w:val="00D80013"/>
    <w:rsid w:val="00D81DD6"/>
    <w:rsid w:val="00D839A5"/>
    <w:rsid w:val="00D8463C"/>
    <w:rsid w:val="00D846D8"/>
    <w:rsid w:val="00D846F7"/>
    <w:rsid w:val="00D86544"/>
    <w:rsid w:val="00D867B9"/>
    <w:rsid w:val="00D8732B"/>
    <w:rsid w:val="00D907DC"/>
    <w:rsid w:val="00D910FC"/>
    <w:rsid w:val="00D91BA3"/>
    <w:rsid w:val="00D9323D"/>
    <w:rsid w:val="00D935A5"/>
    <w:rsid w:val="00D94414"/>
    <w:rsid w:val="00D946DC"/>
    <w:rsid w:val="00D9667E"/>
    <w:rsid w:val="00DA00CA"/>
    <w:rsid w:val="00DA03B6"/>
    <w:rsid w:val="00DA07AC"/>
    <w:rsid w:val="00DA1F9B"/>
    <w:rsid w:val="00DA20C1"/>
    <w:rsid w:val="00DA2218"/>
    <w:rsid w:val="00DA49E1"/>
    <w:rsid w:val="00DA4E0C"/>
    <w:rsid w:val="00DA5B67"/>
    <w:rsid w:val="00DA5E21"/>
    <w:rsid w:val="00DA6113"/>
    <w:rsid w:val="00DA6238"/>
    <w:rsid w:val="00DA761B"/>
    <w:rsid w:val="00DB0401"/>
    <w:rsid w:val="00DB06BF"/>
    <w:rsid w:val="00DB1726"/>
    <w:rsid w:val="00DB28ED"/>
    <w:rsid w:val="00DB5A2D"/>
    <w:rsid w:val="00DB5EEF"/>
    <w:rsid w:val="00DB65B3"/>
    <w:rsid w:val="00DB6E3A"/>
    <w:rsid w:val="00DB7F8E"/>
    <w:rsid w:val="00DC2E91"/>
    <w:rsid w:val="00DC308C"/>
    <w:rsid w:val="00DC3629"/>
    <w:rsid w:val="00DC3741"/>
    <w:rsid w:val="00DC440E"/>
    <w:rsid w:val="00DC5AB9"/>
    <w:rsid w:val="00DC5BAE"/>
    <w:rsid w:val="00DC6812"/>
    <w:rsid w:val="00DC6B9A"/>
    <w:rsid w:val="00DC72F7"/>
    <w:rsid w:val="00DC7798"/>
    <w:rsid w:val="00DD0358"/>
    <w:rsid w:val="00DD072A"/>
    <w:rsid w:val="00DD1B39"/>
    <w:rsid w:val="00DD1E9E"/>
    <w:rsid w:val="00DD224D"/>
    <w:rsid w:val="00DD2A45"/>
    <w:rsid w:val="00DD3084"/>
    <w:rsid w:val="00DE0948"/>
    <w:rsid w:val="00DE13E4"/>
    <w:rsid w:val="00DE164E"/>
    <w:rsid w:val="00DE1E22"/>
    <w:rsid w:val="00DE24F8"/>
    <w:rsid w:val="00DE2C39"/>
    <w:rsid w:val="00DE4122"/>
    <w:rsid w:val="00DE45EF"/>
    <w:rsid w:val="00DE4F22"/>
    <w:rsid w:val="00DE7CFB"/>
    <w:rsid w:val="00DF057E"/>
    <w:rsid w:val="00DF1495"/>
    <w:rsid w:val="00DF14C9"/>
    <w:rsid w:val="00DF2734"/>
    <w:rsid w:val="00DF2FF9"/>
    <w:rsid w:val="00DF3E44"/>
    <w:rsid w:val="00DF407E"/>
    <w:rsid w:val="00DF5163"/>
    <w:rsid w:val="00DF687E"/>
    <w:rsid w:val="00DF7E14"/>
    <w:rsid w:val="00E00423"/>
    <w:rsid w:val="00E0048F"/>
    <w:rsid w:val="00E01C75"/>
    <w:rsid w:val="00E027FF"/>
    <w:rsid w:val="00E033DC"/>
    <w:rsid w:val="00E048BA"/>
    <w:rsid w:val="00E05457"/>
    <w:rsid w:val="00E05D14"/>
    <w:rsid w:val="00E06797"/>
    <w:rsid w:val="00E0690D"/>
    <w:rsid w:val="00E06B0B"/>
    <w:rsid w:val="00E06B3C"/>
    <w:rsid w:val="00E07BB6"/>
    <w:rsid w:val="00E07CA6"/>
    <w:rsid w:val="00E10B9A"/>
    <w:rsid w:val="00E10E69"/>
    <w:rsid w:val="00E12F32"/>
    <w:rsid w:val="00E13236"/>
    <w:rsid w:val="00E13AB1"/>
    <w:rsid w:val="00E14B33"/>
    <w:rsid w:val="00E157A8"/>
    <w:rsid w:val="00E161E0"/>
    <w:rsid w:val="00E164C0"/>
    <w:rsid w:val="00E1658B"/>
    <w:rsid w:val="00E179C1"/>
    <w:rsid w:val="00E2059F"/>
    <w:rsid w:val="00E21021"/>
    <w:rsid w:val="00E211A2"/>
    <w:rsid w:val="00E21395"/>
    <w:rsid w:val="00E226BB"/>
    <w:rsid w:val="00E23EB6"/>
    <w:rsid w:val="00E25AB4"/>
    <w:rsid w:val="00E277D7"/>
    <w:rsid w:val="00E30330"/>
    <w:rsid w:val="00E30D65"/>
    <w:rsid w:val="00E3159D"/>
    <w:rsid w:val="00E32B12"/>
    <w:rsid w:val="00E331C5"/>
    <w:rsid w:val="00E33846"/>
    <w:rsid w:val="00E349C9"/>
    <w:rsid w:val="00E34C13"/>
    <w:rsid w:val="00E357E6"/>
    <w:rsid w:val="00E35E13"/>
    <w:rsid w:val="00E36064"/>
    <w:rsid w:val="00E36512"/>
    <w:rsid w:val="00E408A4"/>
    <w:rsid w:val="00E40E93"/>
    <w:rsid w:val="00E41185"/>
    <w:rsid w:val="00E4148D"/>
    <w:rsid w:val="00E41A48"/>
    <w:rsid w:val="00E41E99"/>
    <w:rsid w:val="00E430EA"/>
    <w:rsid w:val="00E43CBC"/>
    <w:rsid w:val="00E44859"/>
    <w:rsid w:val="00E44BD2"/>
    <w:rsid w:val="00E455B4"/>
    <w:rsid w:val="00E46A6B"/>
    <w:rsid w:val="00E51DE7"/>
    <w:rsid w:val="00E52D50"/>
    <w:rsid w:val="00E533FD"/>
    <w:rsid w:val="00E54923"/>
    <w:rsid w:val="00E54E7D"/>
    <w:rsid w:val="00E553FD"/>
    <w:rsid w:val="00E610D1"/>
    <w:rsid w:val="00E617B9"/>
    <w:rsid w:val="00E63208"/>
    <w:rsid w:val="00E640C7"/>
    <w:rsid w:val="00E640D1"/>
    <w:rsid w:val="00E6459C"/>
    <w:rsid w:val="00E65B1A"/>
    <w:rsid w:val="00E66638"/>
    <w:rsid w:val="00E66F4D"/>
    <w:rsid w:val="00E67F54"/>
    <w:rsid w:val="00E713E7"/>
    <w:rsid w:val="00E71D6E"/>
    <w:rsid w:val="00E74F34"/>
    <w:rsid w:val="00E74F70"/>
    <w:rsid w:val="00E750C7"/>
    <w:rsid w:val="00E755B4"/>
    <w:rsid w:val="00E75FD5"/>
    <w:rsid w:val="00E763DE"/>
    <w:rsid w:val="00E80230"/>
    <w:rsid w:val="00E81B4A"/>
    <w:rsid w:val="00E81F84"/>
    <w:rsid w:val="00E82459"/>
    <w:rsid w:val="00E85771"/>
    <w:rsid w:val="00E902F2"/>
    <w:rsid w:val="00E904BE"/>
    <w:rsid w:val="00E9059B"/>
    <w:rsid w:val="00E91378"/>
    <w:rsid w:val="00E91BED"/>
    <w:rsid w:val="00E9203A"/>
    <w:rsid w:val="00E9402D"/>
    <w:rsid w:val="00E97697"/>
    <w:rsid w:val="00E97BC6"/>
    <w:rsid w:val="00EA02C4"/>
    <w:rsid w:val="00EA068A"/>
    <w:rsid w:val="00EA166F"/>
    <w:rsid w:val="00EA1BCA"/>
    <w:rsid w:val="00EA1F9F"/>
    <w:rsid w:val="00EA1FDB"/>
    <w:rsid w:val="00EA2D08"/>
    <w:rsid w:val="00EA4905"/>
    <w:rsid w:val="00EA5248"/>
    <w:rsid w:val="00EA6AF8"/>
    <w:rsid w:val="00EA7B49"/>
    <w:rsid w:val="00EA7E4E"/>
    <w:rsid w:val="00EB0CE9"/>
    <w:rsid w:val="00EB0F73"/>
    <w:rsid w:val="00EB1E5D"/>
    <w:rsid w:val="00EB2C44"/>
    <w:rsid w:val="00EB38D5"/>
    <w:rsid w:val="00EB3ABF"/>
    <w:rsid w:val="00EB3F1E"/>
    <w:rsid w:val="00EB4108"/>
    <w:rsid w:val="00EB5170"/>
    <w:rsid w:val="00EB60F9"/>
    <w:rsid w:val="00EB6E3D"/>
    <w:rsid w:val="00EB7CD3"/>
    <w:rsid w:val="00EC0521"/>
    <w:rsid w:val="00EC12E5"/>
    <w:rsid w:val="00EC2010"/>
    <w:rsid w:val="00EC204F"/>
    <w:rsid w:val="00EC20CF"/>
    <w:rsid w:val="00EC2C8B"/>
    <w:rsid w:val="00EC2EAC"/>
    <w:rsid w:val="00EC5AED"/>
    <w:rsid w:val="00EC72EE"/>
    <w:rsid w:val="00ED0188"/>
    <w:rsid w:val="00ED04C8"/>
    <w:rsid w:val="00ED0FF7"/>
    <w:rsid w:val="00ED11B1"/>
    <w:rsid w:val="00ED142A"/>
    <w:rsid w:val="00ED1ACA"/>
    <w:rsid w:val="00ED2C7A"/>
    <w:rsid w:val="00ED2DE7"/>
    <w:rsid w:val="00ED48CD"/>
    <w:rsid w:val="00ED5BBE"/>
    <w:rsid w:val="00ED5D0A"/>
    <w:rsid w:val="00ED6A17"/>
    <w:rsid w:val="00ED755B"/>
    <w:rsid w:val="00EE0DF3"/>
    <w:rsid w:val="00EE1271"/>
    <w:rsid w:val="00EE3A95"/>
    <w:rsid w:val="00EE4404"/>
    <w:rsid w:val="00EE4594"/>
    <w:rsid w:val="00EE46A8"/>
    <w:rsid w:val="00EE6A2B"/>
    <w:rsid w:val="00EE709E"/>
    <w:rsid w:val="00EE7DCF"/>
    <w:rsid w:val="00EF08B7"/>
    <w:rsid w:val="00EF0D6C"/>
    <w:rsid w:val="00EF298B"/>
    <w:rsid w:val="00EF2A17"/>
    <w:rsid w:val="00EF30A9"/>
    <w:rsid w:val="00EF6982"/>
    <w:rsid w:val="00EF7588"/>
    <w:rsid w:val="00EF7677"/>
    <w:rsid w:val="00EF776D"/>
    <w:rsid w:val="00F00F4D"/>
    <w:rsid w:val="00F02ABF"/>
    <w:rsid w:val="00F02DDA"/>
    <w:rsid w:val="00F03E6A"/>
    <w:rsid w:val="00F05B6C"/>
    <w:rsid w:val="00F07049"/>
    <w:rsid w:val="00F07B84"/>
    <w:rsid w:val="00F100AF"/>
    <w:rsid w:val="00F11633"/>
    <w:rsid w:val="00F1235D"/>
    <w:rsid w:val="00F13C1E"/>
    <w:rsid w:val="00F13D48"/>
    <w:rsid w:val="00F14EBF"/>
    <w:rsid w:val="00F14ED8"/>
    <w:rsid w:val="00F15567"/>
    <w:rsid w:val="00F1712E"/>
    <w:rsid w:val="00F17FA2"/>
    <w:rsid w:val="00F20295"/>
    <w:rsid w:val="00F20FFE"/>
    <w:rsid w:val="00F21E16"/>
    <w:rsid w:val="00F225D2"/>
    <w:rsid w:val="00F23442"/>
    <w:rsid w:val="00F23906"/>
    <w:rsid w:val="00F2435A"/>
    <w:rsid w:val="00F245D9"/>
    <w:rsid w:val="00F255D9"/>
    <w:rsid w:val="00F25D2B"/>
    <w:rsid w:val="00F265DA"/>
    <w:rsid w:val="00F31049"/>
    <w:rsid w:val="00F3123F"/>
    <w:rsid w:val="00F3227D"/>
    <w:rsid w:val="00F34290"/>
    <w:rsid w:val="00F34331"/>
    <w:rsid w:val="00F36641"/>
    <w:rsid w:val="00F36DF2"/>
    <w:rsid w:val="00F37069"/>
    <w:rsid w:val="00F37304"/>
    <w:rsid w:val="00F37588"/>
    <w:rsid w:val="00F3761F"/>
    <w:rsid w:val="00F40D90"/>
    <w:rsid w:val="00F41C73"/>
    <w:rsid w:val="00F41DC2"/>
    <w:rsid w:val="00F42229"/>
    <w:rsid w:val="00F42306"/>
    <w:rsid w:val="00F42655"/>
    <w:rsid w:val="00F4397C"/>
    <w:rsid w:val="00F44610"/>
    <w:rsid w:val="00F44E66"/>
    <w:rsid w:val="00F464B6"/>
    <w:rsid w:val="00F46995"/>
    <w:rsid w:val="00F47AE7"/>
    <w:rsid w:val="00F51BD6"/>
    <w:rsid w:val="00F51EB5"/>
    <w:rsid w:val="00F52D09"/>
    <w:rsid w:val="00F53087"/>
    <w:rsid w:val="00F53B1C"/>
    <w:rsid w:val="00F544D5"/>
    <w:rsid w:val="00F5497E"/>
    <w:rsid w:val="00F5579A"/>
    <w:rsid w:val="00F563D6"/>
    <w:rsid w:val="00F566B2"/>
    <w:rsid w:val="00F6045C"/>
    <w:rsid w:val="00F605CB"/>
    <w:rsid w:val="00F621AB"/>
    <w:rsid w:val="00F62AC0"/>
    <w:rsid w:val="00F64992"/>
    <w:rsid w:val="00F64F3D"/>
    <w:rsid w:val="00F65C16"/>
    <w:rsid w:val="00F65D82"/>
    <w:rsid w:val="00F66316"/>
    <w:rsid w:val="00F66462"/>
    <w:rsid w:val="00F671AD"/>
    <w:rsid w:val="00F67A06"/>
    <w:rsid w:val="00F67DAF"/>
    <w:rsid w:val="00F711F0"/>
    <w:rsid w:val="00F73B00"/>
    <w:rsid w:val="00F74E7B"/>
    <w:rsid w:val="00F76125"/>
    <w:rsid w:val="00F772E6"/>
    <w:rsid w:val="00F773A3"/>
    <w:rsid w:val="00F8091D"/>
    <w:rsid w:val="00F80AFE"/>
    <w:rsid w:val="00F81D12"/>
    <w:rsid w:val="00F82960"/>
    <w:rsid w:val="00F831D1"/>
    <w:rsid w:val="00F83431"/>
    <w:rsid w:val="00F84DFB"/>
    <w:rsid w:val="00F85B25"/>
    <w:rsid w:val="00F85CD7"/>
    <w:rsid w:val="00F85D64"/>
    <w:rsid w:val="00F868C1"/>
    <w:rsid w:val="00F86E41"/>
    <w:rsid w:val="00F91247"/>
    <w:rsid w:val="00F9211C"/>
    <w:rsid w:val="00F922A0"/>
    <w:rsid w:val="00F92A95"/>
    <w:rsid w:val="00F937EF"/>
    <w:rsid w:val="00F93F1A"/>
    <w:rsid w:val="00F965E4"/>
    <w:rsid w:val="00F9686D"/>
    <w:rsid w:val="00F974EA"/>
    <w:rsid w:val="00F977C6"/>
    <w:rsid w:val="00F97CA7"/>
    <w:rsid w:val="00F97EBC"/>
    <w:rsid w:val="00FA157D"/>
    <w:rsid w:val="00FA4261"/>
    <w:rsid w:val="00FA4EAD"/>
    <w:rsid w:val="00FA587F"/>
    <w:rsid w:val="00FA7F07"/>
    <w:rsid w:val="00FB0D9C"/>
    <w:rsid w:val="00FB1A5E"/>
    <w:rsid w:val="00FB3ABD"/>
    <w:rsid w:val="00FB42FE"/>
    <w:rsid w:val="00FB58F4"/>
    <w:rsid w:val="00FB720F"/>
    <w:rsid w:val="00FB734D"/>
    <w:rsid w:val="00FC0147"/>
    <w:rsid w:val="00FC1225"/>
    <w:rsid w:val="00FC1A31"/>
    <w:rsid w:val="00FC1C75"/>
    <w:rsid w:val="00FC1D7F"/>
    <w:rsid w:val="00FC2020"/>
    <w:rsid w:val="00FC277C"/>
    <w:rsid w:val="00FC2957"/>
    <w:rsid w:val="00FC2AA4"/>
    <w:rsid w:val="00FC2CEE"/>
    <w:rsid w:val="00FC2D99"/>
    <w:rsid w:val="00FC4DBE"/>
    <w:rsid w:val="00FC69C3"/>
    <w:rsid w:val="00FC712D"/>
    <w:rsid w:val="00FC7828"/>
    <w:rsid w:val="00FD02DB"/>
    <w:rsid w:val="00FD08D4"/>
    <w:rsid w:val="00FD0FD5"/>
    <w:rsid w:val="00FD1407"/>
    <w:rsid w:val="00FD4DC7"/>
    <w:rsid w:val="00FD5C12"/>
    <w:rsid w:val="00FD5E95"/>
    <w:rsid w:val="00FD62A6"/>
    <w:rsid w:val="00FD65F2"/>
    <w:rsid w:val="00FD6DA8"/>
    <w:rsid w:val="00FD71FD"/>
    <w:rsid w:val="00FD7435"/>
    <w:rsid w:val="00FE1DA9"/>
    <w:rsid w:val="00FE2712"/>
    <w:rsid w:val="00FE31B5"/>
    <w:rsid w:val="00FE3FF1"/>
    <w:rsid w:val="00FE473A"/>
    <w:rsid w:val="00FE4A25"/>
    <w:rsid w:val="00FE5DB7"/>
    <w:rsid w:val="00FE6CAD"/>
    <w:rsid w:val="00FE6D77"/>
    <w:rsid w:val="00FE747A"/>
    <w:rsid w:val="00FF0ADE"/>
    <w:rsid w:val="00FF2D54"/>
    <w:rsid w:val="00FF34CF"/>
    <w:rsid w:val="00FF3CB0"/>
    <w:rsid w:val="00FF5DB6"/>
    <w:rsid w:val="00FF61F2"/>
    <w:rsid w:val="00FF62DA"/>
    <w:rsid w:val="00FF7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AE540A1"/>
  <w15:chartTrackingRefBased/>
  <w15:docId w15:val="{0B137538-3349-4B1C-A86B-C46CBC9D5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75C0A"/>
  </w:style>
  <w:style w:type="paragraph" w:styleId="Nagwek1">
    <w:name w:val="heading 1"/>
    <w:basedOn w:val="Normalny"/>
    <w:next w:val="Normalny"/>
    <w:qFormat/>
    <w:rsid w:val="00775C0A"/>
    <w:pPr>
      <w:keepNext/>
      <w:outlineLvl w:val="0"/>
    </w:pPr>
    <w:rPr>
      <w:b/>
      <w:i/>
      <w:sz w:val="24"/>
    </w:rPr>
  </w:style>
  <w:style w:type="paragraph" w:styleId="Nagwek2">
    <w:name w:val="heading 2"/>
    <w:basedOn w:val="Normalny"/>
    <w:next w:val="Normalny"/>
    <w:qFormat/>
    <w:rsid w:val="00AB0022"/>
    <w:pPr>
      <w:keepNext/>
      <w:outlineLvl w:val="1"/>
    </w:pPr>
    <w:rPr>
      <w:rFonts w:ascii="Arial" w:hAnsi="Arial"/>
      <w:b/>
      <w:sz w:val="24"/>
    </w:rPr>
  </w:style>
  <w:style w:type="paragraph" w:styleId="Nagwek3">
    <w:name w:val="heading 3"/>
    <w:basedOn w:val="Normalny"/>
    <w:next w:val="Normalny"/>
    <w:qFormat/>
    <w:rsid w:val="00775C0A"/>
    <w:pPr>
      <w:keepNext/>
      <w:outlineLvl w:val="2"/>
    </w:pPr>
    <w:rPr>
      <w:sz w:val="24"/>
    </w:rPr>
  </w:style>
  <w:style w:type="paragraph" w:styleId="Nagwek4">
    <w:name w:val="heading 4"/>
    <w:basedOn w:val="Normalny"/>
    <w:next w:val="Normalny"/>
    <w:qFormat/>
    <w:rsid w:val="00775C0A"/>
    <w:pPr>
      <w:keepNext/>
      <w:autoSpaceDE w:val="0"/>
      <w:autoSpaceDN w:val="0"/>
      <w:adjustRightInd w:val="0"/>
      <w:jc w:val="center"/>
      <w:outlineLvl w:val="3"/>
    </w:pPr>
    <w:rPr>
      <w:rFonts w:ascii="Arial" w:hAnsi="Arial" w:cs="Arial"/>
      <w:b/>
      <w:bCs/>
      <w:color w:val="000000"/>
      <w:sz w:val="16"/>
    </w:rPr>
  </w:style>
  <w:style w:type="paragraph" w:styleId="Nagwek5">
    <w:name w:val="heading 5"/>
    <w:basedOn w:val="Normalny"/>
    <w:next w:val="Normalny"/>
    <w:qFormat/>
    <w:rsid w:val="00775C0A"/>
    <w:pPr>
      <w:keepNext/>
      <w:autoSpaceDE w:val="0"/>
      <w:autoSpaceDN w:val="0"/>
      <w:adjustRightInd w:val="0"/>
      <w:jc w:val="center"/>
      <w:outlineLvl w:val="4"/>
    </w:pPr>
    <w:rPr>
      <w:rFonts w:ascii="Arial" w:hAnsi="Arial" w:cs="Arial"/>
      <w:b/>
      <w:bCs/>
      <w:color w:val="000000"/>
      <w:sz w:val="24"/>
      <w:szCs w:val="24"/>
    </w:rPr>
  </w:style>
  <w:style w:type="paragraph" w:styleId="Nagwek6">
    <w:name w:val="heading 6"/>
    <w:basedOn w:val="Normalny"/>
    <w:next w:val="Normalny"/>
    <w:qFormat/>
    <w:rsid w:val="00775C0A"/>
    <w:pPr>
      <w:keepNext/>
      <w:autoSpaceDE w:val="0"/>
      <w:autoSpaceDN w:val="0"/>
      <w:adjustRightInd w:val="0"/>
      <w:jc w:val="center"/>
      <w:outlineLvl w:val="5"/>
    </w:pPr>
    <w:rPr>
      <w:rFonts w:ascii="Arial" w:hAnsi="Arial" w:cs="Arial"/>
      <w:b/>
      <w:bCs/>
      <w:color w:val="000000"/>
      <w:sz w:val="18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sid w:val="00775C0A"/>
    <w:pPr>
      <w:jc w:val="both"/>
    </w:pPr>
    <w:rPr>
      <w:sz w:val="24"/>
    </w:rPr>
  </w:style>
  <w:style w:type="paragraph" w:styleId="Tekstpodstawowywcity">
    <w:name w:val="Body Text Indent"/>
    <w:basedOn w:val="Normalny"/>
    <w:semiHidden/>
    <w:rsid w:val="00775C0A"/>
    <w:pPr>
      <w:ind w:left="142"/>
      <w:jc w:val="both"/>
    </w:pPr>
    <w:rPr>
      <w:sz w:val="24"/>
    </w:rPr>
  </w:style>
  <w:style w:type="paragraph" w:styleId="Tekstpodstawowywcity2">
    <w:name w:val="Body Text Indent 2"/>
    <w:basedOn w:val="Normalny"/>
    <w:semiHidden/>
    <w:rsid w:val="00775C0A"/>
    <w:pPr>
      <w:ind w:left="142" w:hanging="142"/>
      <w:jc w:val="both"/>
    </w:pPr>
    <w:rPr>
      <w:bCs/>
      <w:iCs/>
      <w:sz w:val="24"/>
    </w:rPr>
  </w:style>
  <w:style w:type="paragraph" w:styleId="Akapitzlist">
    <w:name w:val="List Paragraph"/>
    <w:basedOn w:val="Normalny"/>
    <w:uiPriority w:val="34"/>
    <w:qFormat/>
    <w:rsid w:val="00775C0A"/>
    <w:pPr>
      <w:ind w:left="708"/>
    </w:pPr>
  </w:style>
  <w:style w:type="paragraph" w:styleId="Tekstdymka">
    <w:name w:val="Balloon Text"/>
    <w:basedOn w:val="Normalny"/>
    <w:link w:val="TekstdymkaZnak"/>
    <w:semiHidden/>
    <w:unhideWhenUsed/>
    <w:rsid w:val="00775C0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semiHidden/>
    <w:rsid w:val="00775C0A"/>
    <w:rPr>
      <w:rFonts w:ascii="Tahoma" w:hAnsi="Tahoma" w:cs="Tahoma"/>
      <w:sz w:val="16"/>
      <w:szCs w:val="16"/>
      <w:lang w:val="pl-PL" w:eastAsia="pl-PL" w:bidi="ar-SA"/>
    </w:rPr>
  </w:style>
  <w:style w:type="paragraph" w:styleId="Tekstkomentarza">
    <w:name w:val="annotation text"/>
    <w:basedOn w:val="Normalny"/>
    <w:link w:val="TekstkomentarzaZnak"/>
    <w:semiHidden/>
    <w:unhideWhenUsed/>
    <w:rsid w:val="00775C0A"/>
  </w:style>
  <w:style w:type="character" w:customStyle="1" w:styleId="TekstkomentarzaZnak">
    <w:name w:val="Tekst komentarza Znak"/>
    <w:link w:val="Tekstkomentarza"/>
    <w:semiHidden/>
    <w:rsid w:val="00775C0A"/>
    <w:rPr>
      <w:lang w:val="pl-PL" w:eastAsia="pl-PL" w:bidi="ar-SA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775C0A"/>
    <w:rPr>
      <w:b/>
      <w:bCs/>
    </w:rPr>
  </w:style>
  <w:style w:type="character" w:customStyle="1" w:styleId="TematkomentarzaZnak">
    <w:name w:val="Temat komentarza Znak"/>
    <w:link w:val="Tematkomentarza"/>
    <w:semiHidden/>
    <w:rsid w:val="00775C0A"/>
    <w:rPr>
      <w:b/>
      <w:bCs/>
      <w:lang w:val="pl-PL" w:eastAsia="pl-PL" w:bidi="ar-SA"/>
    </w:rPr>
  </w:style>
  <w:style w:type="paragraph" w:styleId="Nagwek">
    <w:name w:val="header"/>
    <w:basedOn w:val="Normalny"/>
    <w:link w:val="NagwekZnak"/>
    <w:rsid w:val="00CF25E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CF25E4"/>
  </w:style>
  <w:style w:type="paragraph" w:styleId="Stopka">
    <w:name w:val="footer"/>
    <w:basedOn w:val="Normalny"/>
    <w:link w:val="StopkaZnak"/>
    <w:uiPriority w:val="99"/>
    <w:rsid w:val="00CF25E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F25E4"/>
  </w:style>
  <w:style w:type="table" w:styleId="Tabela-Siatka">
    <w:name w:val="Table Grid"/>
    <w:basedOn w:val="Standardowy"/>
    <w:rsid w:val="00E414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75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2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3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0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0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4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8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9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63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3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1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��
</file>

<file path=customXml/itemProps1.xml><?xml version="1.0" encoding="utf-8"?>
<ds:datastoreItem xmlns:ds="http://schemas.openxmlformats.org/officeDocument/2006/customXml" ds:itemID="{0D592F75-D97B-4814-8041-2D7E9E96B49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7D94091-300D-4DC1-8837-ECC8445B8BCD}">
  <ds:schemaRefs>
    <ds:schemaRef ds:uri="http://www.w3.org/2001/XMLSchema"/>
    <ds:schemaRef ds:uri="http://www.zhaw.ch/AccessibilityAdd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8</Pages>
  <Words>2849</Words>
  <Characters>17094</Characters>
  <Application>Microsoft Office Word</Application>
  <DocSecurity>0</DocSecurity>
  <Lines>142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 o stanie mienia Województwa Podkarpackiego</vt:lpstr>
    </vt:vector>
  </TitlesOfParts>
  <Company>Urząd Marszałkowski Wojewódzywa Podkarpackiego</Company>
  <LinksUpToDate>false</LinksUpToDate>
  <CharactersWithSpaces>19904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o stanie mienia Województwa Podkarpackiego</dc:title>
  <dc:subject/>
  <dc:creator>umwp</dc:creator>
  <cp:keywords/>
  <cp:lastModifiedBy>Rykała Sylwia</cp:lastModifiedBy>
  <cp:revision>6</cp:revision>
  <cp:lastPrinted>2025-03-31T07:27:00Z</cp:lastPrinted>
  <dcterms:created xsi:type="dcterms:W3CDTF">2025-03-31T05:50:00Z</dcterms:created>
  <dcterms:modified xsi:type="dcterms:W3CDTF">2025-03-31T07:27:00Z</dcterms:modified>
</cp:coreProperties>
</file>